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835C1" w14:textId="62038749" w:rsidR="001B1963" w:rsidRDefault="007C2961" w:rsidP="001B1963">
      <w:pPr>
        <w:jc w:val="center"/>
        <w:rPr>
          <w:b/>
          <w:bCs/>
          <w:color w:val="0070C0"/>
          <w:sz w:val="20"/>
          <w:szCs w:val="20"/>
        </w:rPr>
      </w:pPr>
      <w:r>
        <w:rPr>
          <w:noProof/>
        </w:rPr>
        <w:drawing>
          <wp:anchor distT="0" distB="0" distL="114300" distR="114300" simplePos="0" relativeHeight="251670528" behindDoc="1" locked="0" layoutInCell="1" allowOverlap="1" wp14:anchorId="5209681D" wp14:editId="58A99537">
            <wp:simplePos x="0" y="0"/>
            <wp:positionH relativeFrom="column">
              <wp:posOffset>3133725</wp:posOffset>
            </wp:positionH>
            <wp:positionV relativeFrom="paragraph">
              <wp:posOffset>-10160</wp:posOffset>
            </wp:positionV>
            <wp:extent cx="4418330" cy="2613025"/>
            <wp:effectExtent l="7302" t="0" r="8573" b="8572"/>
            <wp:wrapNone/>
            <wp:docPr id="4" name="Picture 3"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Border - Fall Leaves Png Border Transparent PNG - 2000x2000 - Free  Download on Nic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flipH="1">
                      <a:off x="0" y="0"/>
                      <a:ext cx="4418330" cy="261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0295C9C7" wp14:editId="67F9602A">
            <wp:simplePos x="0" y="0"/>
            <wp:positionH relativeFrom="column">
              <wp:posOffset>3448050</wp:posOffset>
            </wp:positionH>
            <wp:positionV relativeFrom="paragraph">
              <wp:posOffset>-916305</wp:posOffset>
            </wp:positionV>
            <wp:extent cx="2333625" cy="988695"/>
            <wp:effectExtent l="0" t="0" r="9525" b="1905"/>
            <wp:wrapNone/>
            <wp:docPr id="1886667399" name="Picture 1886667399"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Border - Fall Leaves Png Border Transparent PNG - 2000x2000 - Free  Download on NicePNG"/>
                    <pic:cNvPicPr>
                      <a:picLocks noChangeAspect="1" noChangeArrowheads="1"/>
                    </pic:cNvPicPr>
                  </pic:nvPicPr>
                  <pic:blipFill rotWithShape="1">
                    <a:blip r:embed="rId4">
                      <a:extLst>
                        <a:ext uri="{28A0092B-C50C-407E-A947-70E740481C1C}">
                          <a14:useLocalDpi xmlns:a14="http://schemas.microsoft.com/office/drawing/2010/main" val="0"/>
                        </a:ext>
                      </a:extLst>
                    </a:blip>
                    <a:srcRect l="40353" b="61248"/>
                    <a:stretch/>
                  </pic:blipFill>
                  <pic:spPr bwMode="auto">
                    <a:xfrm flipH="1">
                      <a:off x="0" y="0"/>
                      <a:ext cx="233362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0" locked="0" layoutInCell="1" allowOverlap="1" wp14:anchorId="76F74840" wp14:editId="206E2D6D">
            <wp:simplePos x="0" y="0"/>
            <wp:positionH relativeFrom="column">
              <wp:posOffset>1557020</wp:posOffset>
            </wp:positionH>
            <wp:positionV relativeFrom="paragraph">
              <wp:posOffset>-913765</wp:posOffset>
            </wp:positionV>
            <wp:extent cx="2127885" cy="988695"/>
            <wp:effectExtent l="0" t="0" r="5715" b="1905"/>
            <wp:wrapNone/>
            <wp:docPr id="1241673577" name="Picture 1241673577"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Border - Fall Leaves Png Border Transparent PNG - 2000x2000 - Free  Download on NicePNG"/>
                    <pic:cNvPicPr>
                      <a:picLocks noChangeAspect="1" noChangeArrowheads="1"/>
                    </pic:cNvPicPr>
                  </pic:nvPicPr>
                  <pic:blipFill rotWithShape="1">
                    <a:blip r:embed="rId4">
                      <a:extLst>
                        <a:ext uri="{28A0092B-C50C-407E-A947-70E740481C1C}">
                          <a14:useLocalDpi xmlns:a14="http://schemas.microsoft.com/office/drawing/2010/main" val="0"/>
                        </a:ext>
                      </a:extLst>
                    </a:blip>
                    <a:srcRect l="40353" b="61248"/>
                    <a:stretch/>
                  </pic:blipFill>
                  <pic:spPr bwMode="auto">
                    <a:xfrm rot="10800000" flipH="1">
                      <a:off x="0" y="0"/>
                      <a:ext cx="212788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040" behindDoc="1" locked="0" layoutInCell="1" allowOverlap="1" wp14:anchorId="3D41207A" wp14:editId="5AFEFFDC">
            <wp:simplePos x="0" y="0"/>
            <wp:positionH relativeFrom="column">
              <wp:posOffset>-847090</wp:posOffset>
            </wp:positionH>
            <wp:positionV relativeFrom="paragraph">
              <wp:posOffset>-913765</wp:posOffset>
            </wp:positionV>
            <wp:extent cx="2409190" cy="4370070"/>
            <wp:effectExtent l="0" t="0" r="0" b="0"/>
            <wp:wrapNone/>
            <wp:docPr id="6" name="Picture 5"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umn Border - Fall Leaves Png Border Transparent PNG - 2000x2000 - Free  Download on NicePNG"/>
                    <pic:cNvPicPr>
                      <a:picLocks noChangeAspect="1" noChangeArrowheads="1"/>
                    </pic:cNvPicPr>
                  </pic:nvPicPr>
                  <pic:blipFill rotWithShape="1">
                    <a:blip r:embed="rId4">
                      <a:extLst>
                        <a:ext uri="{28A0092B-C50C-407E-A947-70E740481C1C}">
                          <a14:useLocalDpi xmlns:a14="http://schemas.microsoft.com/office/drawing/2010/main" val="0"/>
                        </a:ext>
                      </a:extLst>
                    </a:blip>
                    <a:srcRect t="3419"/>
                    <a:stretch/>
                  </pic:blipFill>
                  <pic:spPr bwMode="auto">
                    <a:xfrm>
                      <a:off x="0" y="0"/>
                      <a:ext cx="2409190" cy="4370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963">
        <w:rPr>
          <w:noProof/>
        </w:rPr>
        <w:drawing>
          <wp:anchor distT="0" distB="0" distL="114300" distR="114300" simplePos="0" relativeHeight="251724800" behindDoc="0" locked="0" layoutInCell="1" allowOverlap="1" wp14:anchorId="2740C53A" wp14:editId="3B2091F1">
            <wp:simplePos x="0" y="0"/>
            <wp:positionH relativeFrom="column">
              <wp:posOffset>4914900</wp:posOffset>
            </wp:positionH>
            <wp:positionV relativeFrom="paragraph">
              <wp:posOffset>180975</wp:posOffset>
            </wp:positionV>
            <wp:extent cx="590550" cy="847725"/>
            <wp:effectExtent l="0" t="0" r="0" b="9525"/>
            <wp:wrapNone/>
            <wp:docPr id="1426828706" name="Picture 1426828706" descr="Fede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ederation Logo"/>
                    <pic:cNvPicPr>
                      <a:picLocks noChangeAspect="1"/>
                    </pic:cNvPicPr>
                  </pic:nvPicPr>
                  <pic:blipFill rotWithShape="1">
                    <a:blip r:embed="rId5">
                      <a:extLst>
                        <a:ext uri="{28A0092B-C50C-407E-A947-70E740481C1C}">
                          <a14:useLocalDpi xmlns:a14="http://schemas.microsoft.com/office/drawing/2010/main" val="0"/>
                        </a:ext>
                      </a:extLst>
                    </a:blip>
                    <a:srcRect l="18493" r="17809"/>
                    <a:stretch/>
                  </pic:blipFill>
                  <pic:spPr bwMode="auto">
                    <a:xfrm>
                      <a:off x="0" y="0"/>
                      <a:ext cx="590550" cy="84772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963" w:rsidRPr="00695E24">
        <w:rPr>
          <w:b/>
          <w:bCs/>
          <w:color w:val="0070C0"/>
          <w:sz w:val="72"/>
          <w:szCs w:val="72"/>
        </w:rPr>
        <w:t>WMWI</w:t>
      </w:r>
    </w:p>
    <w:p w14:paraId="603308C0" w14:textId="77777777" w:rsidR="001B1963" w:rsidRDefault="001B1963" w:rsidP="001B1963">
      <w:pPr>
        <w:ind w:left="720" w:firstLine="720"/>
        <w:rPr>
          <w:b/>
          <w:bCs/>
          <w:color w:val="538135" w:themeColor="accent6" w:themeShade="BF"/>
          <w:sz w:val="20"/>
          <w:szCs w:val="20"/>
        </w:rPr>
      </w:pPr>
      <w:r>
        <w:rPr>
          <w:b/>
          <w:bCs/>
          <w:color w:val="538135" w:themeColor="accent6" w:themeShade="BF"/>
          <w:sz w:val="20"/>
          <w:szCs w:val="20"/>
        </w:rPr>
        <w:t xml:space="preserve">            The National Federation of WI’s campaign to</w:t>
      </w:r>
    </w:p>
    <w:p w14:paraId="1A84B9CA" w14:textId="4D295DE0" w:rsidR="009A73CF" w:rsidRDefault="001B1963" w:rsidP="001B1963">
      <w:pPr>
        <w:rPr>
          <w:b/>
          <w:bCs/>
          <w:color w:val="538135" w:themeColor="accent6" w:themeShade="BF"/>
          <w:sz w:val="20"/>
          <w:szCs w:val="20"/>
        </w:rPr>
      </w:pPr>
      <w:r>
        <w:rPr>
          <w:b/>
          <w:bCs/>
          <w:color w:val="538135" w:themeColor="accent6" w:themeShade="BF"/>
          <w:sz w:val="20"/>
          <w:szCs w:val="20"/>
        </w:rPr>
        <w:t xml:space="preserve">    </w:t>
      </w:r>
      <w:r>
        <w:rPr>
          <w:b/>
          <w:bCs/>
          <w:color w:val="538135" w:themeColor="accent6" w:themeShade="BF"/>
          <w:sz w:val="20"/>
          <w:szCs w:val="20"/>
        </w:rPr>
        <w:tab/>
      </w:r>
      <w:r>
        <w:rPr>
          <w:b/>
          <w:bCs/>
          <w:color w:val="538135" w:themeColor="accent6" w:themeShade="BF"/>
          <w:sz w:val="20"/>
          <w:szCs w:val="20"/>
        </w:rPr>
        <w:tab/>
        <w:t xml:space="preserve">                    improve women’s and family’s lives</w:t>
      </w:r>
    </w:p>
    <w:p w14:paraId="54AD13D4" w14:textId="77777777" w:rsidR="001B1963" w:rsidRDefault="001B1963" w:rsidP="001B1963">
      <w:pPr>
        <w:rPr>
          <w:b/>
          <w:bCs/>
          <w:color w:val="538135" w:themeColor="accent6" w:themeShade="BF"/>
          <w:sz w:val="20"/>
          <w:szCs w:val="20"/>
        </w:rPr>
      </w:pPr>
      <w:r>
        <w:rPr>
          <w:b/>
          <w:bCs/>
          <w:color w:val="538135" w:themeColor="accent6" w:themeShade="BF"/>
          <w:sz w:val="20"/>
          <w:szCs w:val="20"/>
        </w:rPr>
        <w:tab/>
      </w:r>
      <w:r>
        <w:rPr>
          <w:b/>
          <w:bCs/>
          <w:color w:val="538135" w:themeColor="accent6" w:themeShade="BF"/>
          <w:sz w:val="20"/>
          <w:szCs w:val="20"/>
        </w:rPr>
        <w:tab/>
      </w:r>
    </w:p>
    <w:p w14:paraId="0EDE833C" w14:textId="77D643EB" w:rsidR="001B1963" w:rsidRDefault="00000000" w:rsidP="001B1963">
      <w:pPr>
        <w:rPr>
          <w:rFonts w:ascii="Sylfaen" w:hAnsi="Sylfaen"/>
          <w:b/>
          <w:bCs/>
          <w:color w:val="2F5496" w:themeColor="accent1" w:themeShade="BF"/>
          <w:sz w:val="20"/>
          <w:szCs w:val="20"/>
        </w:rPr>
      </w:pPr>
      <w:r>
        <w:rPr>
          <w:rFonts w:ascii="Sylfaen" w:hAnsi="Sylfaen"/>
          <w:b/>
          <w:bCs/>
          <w:noProof/>
          <w:color w:val="4472C4" w:themeColor="accent1"/>
          <w:sz w:val="20"/>
          <w:szCs w:val="20"/>
        </w:rPr>
        <w:object w:dxaOrig="1440" w:dyaOrig="1440" w14:anchorId="460E0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65pt;margin-top:14.65pt;width:56.25pt;height:51pt;z-index:251658240;mso-position-vertical-relative:text" fillcolor="window">
            <v:imagedata r:id="rId6" o:title=""/>
          </v:shape>
          <o:OLEObject Type="Embed" ProgID="Word.Picture.8" ShapeID="_x0000_s1026" DrawAspect="Content" ObjectID="_1792671272" r:id="rId7"/>
        </w:object>
      </w:r>
      <w:r w:rsidR="001B1963">
        <w:rPr>
          <w:b/>
          <w:bCs/>
          <w:color w:val="538135" w:themeColor="accent6" w:themeShade="BF"/>
          <w:sz w:val="20"/>
          <w:szCs w:val="20"/>
        </w:rPr>
        <w:t xml:space="preserve">                         </w:t>
      </w:r>
      <w:r w:rsidR="001B1963">
        <w:rPr>
          <w:b/>
          <w:bCs/>
          <w:color w:val="538135" w:themeColor="accent6" w:themeShade="BF"/>
          <w:sz w:val="20"/>
          <w:szCs w:val="20"/>
        </w:rPr>
        <w:tab/>
        <w:t xml:space="preserve"> </w:t>
      </w:r>
      <w:r w:rsidR="001B1963" w:rsidRPr="0085212D">
        <w:rPr>
          <w:rFonts w:ascii="Sylfaen" w:hAnsi="Sylfaen"/>
          <w:b/>
          <w:bCs/>
          <w:color w:val="2F5496" w:themeColor="accent1" w:themeShade="BF"/>
          <w:sz w:val="32"/>
          <w:szCs w:val="32"/>
        </w:rPr>
        <w:t xml:space="preserve">Monthly Newsletter: </w:t>
      </w:r>
      <w:r w:rsidR="001B1963">
        <w:rPr>
          <w:rFonts w:ascii="Sylfaen" w:hAnsi="Sylfaen"/>
          <w:b/>
          <w:bCs/>
          <w:color w:val="2F5496" w:themeColor="accent1" w:themeShade="BF"/>
          <w:sz w:val="32"/>
          <w:szCs w:val="32"/>
        </w:rPr>
        <w:t xml:space="preserve">NOVEMBER:  </w:t>
      </w:r>
      <w:r w:rsidR="00AE3573">
        <w:rPr>
          <w:rFonts w:ascii="Sylfaen" w:hAnsi="Sylfaen"/>
          <w:b/>
          <w:bCs/>
          <w:color w:val="2F5496" w:themeColor="accent1" w:themeShade="BF"/>
          <w:sz w:val="32"/>
          <w:szCs w:val="32"/>
        </w:rPr>
        <w:t>208</w:t>
      </w:r>
      <w:r w:rsidR="001B1963" w:rsidRPr="0085212D">
        <w:rPr>
          <w:rFonts w:ascii="Sylfaen" w:hAnsi="Sylfaen"/>
          <w:b/>
          <w:bCs/>
          <w:color w:val="2F5496" w:themeColor="accent1" w:themeShade="BF"/>
          <w:sz w:val="32"/>
          <w:szCs w:val="32"/>
        </w:rPr>
        <w:t xml:space="preserve"> </w:t>
      </w:r>
    </w:p>
    <w:p w14:paraId="095D58C3" w14:textId="00A466DA" w:rsidR="001B1963" w:rsidRDefault="001B1963" w:rsidP="001B1963">
      <w:pPr>
        <w:rPr>
          <w:rFonts w:ascii="Sylfaen" w:hAnsi="Sylfaen"/>
          <w:b/>
          <w:bCs/>
          <w:color w:val="8EAADB" w:themeColor="accent1" w:themeTint="99"/>
          <w:sz w:val="22"/>
          <w:szCs w:val="22"/>
        </w:rPr>
      </w:pPr>
      <w:r>
        <w:rPr>
          <w:rFonts w:ascii="Sylfaen" w:hAnsi="Sylfaen"/>
          <w:b/>
          <w:bCs/>
          <w:color w:val="2F5496" w:themeColor="accent1" w:themeShade="BF"/>
          <w:sz w:val="20"/>
          <w:szCs w:val="20"/>
        </w:rPr>
        <w:t xml:space="preserve">                              </w:t>
      </w:r>
      <w:r>
        <w:rPr>
          <w:rFonts w:ascii="Sylfaen" w:hAnsi="Sylfaen"/>
          <w:b/>
          <w:bCs/>
          <w:color w:val="2F5496" w:themeColor="accent1" w:themeShade="BF"/>
          <w:sz w:val="20"/>
          <w:szCs w:val="20"/>
        </w:rPr>
        <w:tab/>
      </w:r>
      <w:r w:rsidR="000C0FB2">
        <w:rPr>
          <w:rFonts w:ascii="Sylfaen" w:hAnsi="Sylfaen"/>
          <w:b/>
          <w:bCs/>
          <w:color w:val="2F5496" w:themeColor="accent1" w:themeShade="BF"/>
          <w:sz w:val="20"/>
          <w:szCs w:val="20"/>
        </w:rPr>
        <w:t xml:space="preserve">            </w:t>
      </w:r>
      <w:r>
        <w:rPr>
          <w:rFonts w:ascii="Sylfaen" w:hAnsi="Sylfaen"/>
          <w:b/>
          <w:bCs/>
          <w:color w:val="2F5496" w:themeColor="accent1" w:themeShade="BF"/>
          <w:sz w:val="20"/>
          <w:szCs w:val="20"/>
        </w:rPr>
        <w:t xml:space="preserve">  </w:t>
      </w:r>
      <w:hyperlink r:id="rId8" w:history="1">
        <w:r w:rsidRPr="00EF53FD">
          <w:rPr>
            <w:rStyle w:val="Hyperlink"/>
            <w:rFonts w:ascii="Sylfaen" w:hAnsi="Sylfaen"/>
            <w:b/>
            <w:bCs/>
            <w:sz w:val="22"/>
            <w:szCs w:val="22"/>
          </w:rPr>
          <w:t>www.waltonmanorwi.co.uk</w:t>
        </w:r>
      </w:hyperlink>
    </w:p>
    <w:p w14:paraId="5D22DAA6" w14:textId="5910FBD3" w:rsidR="001B1963" w:rsidRDefault="001B1963" w:rsidP="001B1963">
      <w:pPr>
        <w:rPr>
          <w:rFonts w:ascii="Sylfaen" w:hAnsi="Sylfaen"/>
          <w:sz w:val="22"/>
          <w:szCs w:val="22"/>
        </w:rPr>
      </w:pPr>
      <w:r>
        <w:rPr>
          <w:rFonts w:ascii="Sylfaen" w:hAnsi="Sylfaen"/>
          <w:b/>
          <w:bCs/>
          <w:color w:val="1F4E79" w:themeColor="accent5" w:themeShade="80"/>
          <w:sz w:val="22"/>
          <w:szCs w:val="22"/>
        </w:rPr>
        <w:t xml:space="preserve">                                President:       </w:t>
      </w:r>
      <w:r w:rsidRPr="001C4B31">
        <w:rPr>
          <w:rFonts w:ascii="Sylfaen" w:hAnsi="Sylfaen"/>
          <w:sz w:val="22"/>
          <w:szCs w:val="22"/>
        </w:rPr>
        <w:t xml:space="preserve">Caroline </w:t>
      </w:r>
      <w:proofErr w:type="gramStart"/>
      <w:r w:rsidRPr="001C4B31">
        <w:rPr>
          <w:rFonts w:ascii="Sylfaen" w:hAnsi="Sylfaen"/>
          <w:sz w:val="22"/>
          <w:szCs w:val="22"/>
        </w:rPr>
        <w:t xml:space="preserve">Coleman </w:t>
      </w:r>
      <w:r>
        <w:rPr>
          <w:rFonts w:ascii="Sylfaen" w:hAnsi="Sylfaen"/>
          <w:sz w:val="22"/>
          <w:szCs w:val="22"/>
        </w:rPr>
        <w:t xml:space="preserve"> </w:t>
      </w:r>
      <w:r w:rsidRPr="001C4B31">
        <w:rPr>
          <w:rFonts w:ascii="Sylfaen" w:hAnsi="Sylfaen"/>
          <w:sz w:val="22"/>
          <w:szCs w:val="22"/>
        </w:rPr>
        <w:t>-</w:t>
      </w:r>
      <w:proofErr w:type="gramEnd"/>
      <w:r w:rsidRPr="001C4B31">
        <w:rPr>
          <w:rFonts w:ascii="Sylfaen" w:hAnsi="Sylfaen"/>
          <w:sz w:val="22"/>
          <w:szCs w:val="22"/>
        </w:rPr>
        <w:t>07850 830858</w:t>
      </w:r>
      <w:r>
        <w:rPr>
          <w:rFonts w:ascii="Sylfaen" w:hAnsi="Sylfaen"/>
          <w:sz w:val="22"/>
          <w:szCs w:val="22"/>
        </w:rPr>
        <w:tab/>
        <w:t xml:space="preserve">      </w:t>
      </w:r>
      <w:r>
        <w:rPr>
          <w:rFonts w:ascii="Sylfaen" w:hAnsi="Sylfaen"/>
          <w:b/>
          <w:bCs/>
          <w:color w:val="1F4E79" w:themeColor="accent5" w:themeShade="80"/>
          <w:sz w:val="28"/>
          <w:szCs w:val="28"/>
        </w:rPr>
        <w:t>Walton Manor WI</w:t>
      </w:r>
    </w:p>
    <w:p w14:paraId="1D2AF9C8" w14:textId="77777777" w:rsidR="001B1963" w:rsidRDefault="001B1963" w:rsidP="001B1963">
      <w:pPr>
        <w:rPr>
          <w:rFonts w:ascii="Sylfaen" w:hAnsi="Sylfaen"/>
          <w:b/>
          <w:bCs/>
          <w:color w:val="1F4E79" w:themeColor="accent5" w:themeShade="80"/>
          <w:sz w:val="28"/>
          <w:szCs w:val="28"/>
        </w:rPr>
      </w:pPr>
      <w:r>
        <w:rPr>
          <w:rFonts w:ascii="Sylfaen" w:hAnsi="Sylfaen"/>
          <w:b/>
          <w:bCs/>
          <w:color w:val="1F4E79" w:themeColor="accent5" w:themeShade="80"/>
          <w:sz w:val="22"/>
          <w:szCs w:val="22"/>
        </w:rPr>
        <w:t xml:space="preserve">                                Secretary:       </w:t>
      </w:r>
      <w:r>
        <w:rPr>
          <w:rFonts w:ascii="Sylfaen" w:hAnsi="Sylfaen"/>
          <w:sz w:val="22"/>
          <w:szCs w:val="22"/>
        </w:rPr>
        <w:t>Clare Wildish –       01865 556018</w:t>
      </w:r>
      <w:r>
        <w:rPr>
          <w:rFonts w:ascii="Sylfaen" w:hAnsi="Sylfaen"/>
          <w:sz w:val="22"/>
          <w:szCs w:val="22"/>
        </w:rPr>
        <w:tab/>
        <w:t xml:space="preserve">       </w:t>
      </w:r>
      <w:r w:rsidRPr="00682776">
        <w:rPr>
          <w:rFonts w:ascii="Sylfaen" w:hAnsi="Sylfaen"/>
          <w:b/>
          <w:bCs/>
          <w:color w:val="7030A0"/>
          <w:sz w:val="18"/>
          <w:szCs w:val="18"/>
        </w:rPr>
        <w:t>Registere</w:t>
      </w:r>
      <w:r>
        <w:rPr>
          <w:rFonts w:ascii="Sylfaen" w:hAnsi="Sylfaen"/>
          <w:b/>
          <w:bCs/>
          <w:color w:val="7030A0"/>
          <w:sz w:val="18"/>
          <w:szCs w:val="18"/>
        </w:rPr>
        <w:t xml:space="preserve">d </w:t>
      </w:r>
      <w:r w:rsidRPr="00682776">
        <w:rPr>
          <w:rFonts w:ascii="Sylfaen" w:hAnsi="Sylfaen"/>
          <w:b/>
          <w:bCs/>
          <w:color w:val="7030A0"/>
          <w:sz w:val="18"/>
          <w:szCs w:val="18"/>
        </w:rPr>
        <w:t>charity</w:t>
      </w:r>
      <w:r>
        <w:rPr>
          <w:rFonts w:ascii="Sylfaen" w:hAnsi="Sylfaen"/>
          <w:b/>
          <w:bCs/>
          <w:color w:val="7030A0"/>
          <w:sz w:val="18"/>
          <w:szCs w:val="18"/>
        </w:rPr>
        <w:t xml:space="preserve"> </w:t>
      </w:r>
      <w:r w:rsidRPr="00682776">
        <w:rPr>
          <w:rFonts w:ascii="Sylfaen" w:hAnsi="Sylfaen"/>
          <w:b/>
          <w:bCs/>
          <w:color w:val="7030A0"/>
          <w:sz w:val="18"/>
          <w:szCs w:val="18"/>
        </w:rPr>
        <w:t>111965</w:t>
      </w:r>
      <w:r>
        <w:rPr>
          <w:rFonts w:ascii="Sylfaen" w:hAnsi="Sylfaen"/>
          <w:b/>
          <w:bCs/>
          <w:color w:val="7030A0"/>
          <w:sz w:val="18"/>
          <w:szCs w:val="18"/>
        </w:rPr>
        <w:t>1</w:t>
      </w:r>
      <w:r>
        <w:rPr>
          <w:rFonts w:ascii="Sylfaen" w:hAnsi="Sylfaen"/>
          <w:sz w:val="22"/>
          <w:szCs w:val="22"/>
        </w:rPr>
        <w:t xml:space="preserve">            </w:t>
      </w:r>
    </w:p>
    <w:p w14:paraId="14BD4194" w14:textId="65B72B66" w:rsidR="001B1963" w:rsidRDefault="001B1963" w:rsidP="001B1963">
      <w:pPr>
        <w:rPr>
          <w:rFonts w:ascii="Sylfaen" w:hAnsi="Sylfaen"/>
          <w:sz w:val="22"/>
          <w:szCs w:val="22"/>
        </w:rPr>
      </w:pPr>
      <w:r>
        <w:t xml:space="preserve">  </w:t>
      </w:r>
      <w:r w:rsidRPr="003870A4">
        <w:rPr>
          <w:rFonts w:ascii="Sylfaen" w:hAnsi="Sylfaen"/>
          <w:b/>
          <w:bCs/>
          <w:color w:val="1F4E79" w:themeColor="accent5" w:themeShade="80"/>
          <w:sz w:val="22"/>
          <w:szCs w:val="22"/>
        </w:rPr>
        <w:t xml:space="preserve">Treasurer and Vice </w:t>
      </w:r>
      <w:proofErr w:type="gramStart"/>
      <w:r w:rsidRPr="003870A4">
        <w:rPr>
          <w:rFonts w:ascii="Sylfaen" w:hAnsi="Sylfaen"/>
          <w:b/>
          <w:bCs/>
          <w:color w:val="1F4E79" w:themeColor="accent5" w:themeShade="80"/>
          <w:sz w:val="22"/>
          <w:szCs w:val="22"/>
        </w:rPr>
        <w:t>President</w:t>
      </w:r>
      <w:r>
        <w:rPr>
          <w:rFonts w:ascii="Sylfaen" w:hAnsi="Sylfaen"/>
          <w:color w:val="1F4E79" w:themeColor="accent5" w:themeShade="80"/>
          <w:sz w:val="22"/>
          <w:szCs w:val="22"/>
        </w:rPr>
        <w:t xml:space="preserve"> :</w:t>
      </w:r>
      <w:proofErr w:type="gramEnd"/>
      <w:r>
        <w:rPr>
          <w:rFonts w:ascii="Sylfaen" w:hAnsi="Sylfaen"/>
          <w:color w:val="1F4E79" w:themeColor="accent5" w:themeShade="80"/>
          <w:sz w:val="22"/>
          <w:szCs w:val="22"/>
        </w:rPr>
        <w:t xml:space="preserve">   </w:t>
      </w:r>
      <w:r w:rsidRPr="007E1D29">
        <w:rPr>
          <w:rFonts w:ascii="Sylfaen" w:hAnsi="Sylfaen"/>
          <w:sz w:val="22"/>
          <w:szCs w:val="22"/>
        </w:rPr>
        <w:t>Liz</w:t>
      </w:r>
      <w:r>
        <w:rPr>
          <w:rFonts w:ascii="Sylfaen" w:hAnsi="Sylfaen"/>
          <w:color w:val="1F4E79" w:themeColor="accent5" w:themeShade="80"/>
          <w:sz w:val="22"/>
          <w:szCs w:val="22"/>
        </w:rPr>
        <w:t xml:space="preserve"> </w:t>
      </w:r>
      <w:r w:rsidRPr="00BA0A3C">
        <w:rPr>
          <w:rFonts w:ascii="Sylfaen" w:hAnsi="Sylfaen"/>
          <w:sz w:val="22"/>
          <w:szCs w:val="22"/>
        </w:rPr>
        <w:t>Jennings</w:t>
      </w:r>
      <w:r>
        <w:rPr>
          <w:rFonts w:ascii="Sylfaen" w:hAnsi="Sylfaen"/>
          <w:sz w:val="22"/>
          <w:szCs w:val="22"/>
        </w:rPr>
        <w:t xml:space="preserve"> –         07717 756338   </w:t>
      </w:r>
    </w:p>
    <w:p w14:paraId="3B898F07" w14:textId="77777777" w:rsidR="001B1963" w:rsidRDefault="001B1963" w:rsidP="001B1963">
      <w:pPr>
        <w:rPr>
          <w:rFonts w:ascii="Sylfaen" w:hAnsi="Sylfaen"/>
          <w:sz w:val="22"/>
          <w:szCs w:val="22"/>
        </w:rPr>
      </w:pPr>
    </w:p>
    <w:p w14:paraId="21C8B28E" w14:textId="09C2551A" w:rsidR="00A35E26" w:rsidRDefault="00B02AF9">
      <w:r>
        <w:rPr>
          <w:noProof/>
        </w:rPr>
        <w:drawing>
          <wp:anchor distT="0" distB="0" distL="114300" distR="114300" simplePos="0" relativeHeight="251705344" behindDoc="0" locked="0" layoutInCell="1" allowOverlap="1" wp14:anchorId="5493A9E5" wp14:editId="7AE45508">
            <wp:simplePos x="0" y="0"/>
            <wp:positionH relativeFrom="column">
              <wp:posOffset>-45720</wp:posOffset>
            </wp:positionH>
            <wp:positionV relativeFrom="paragraph">
              <wp:posOffset>196850</wp:posOffset>
            </wp:positionV>
            <wp:extent cx="2127885" cy="988695"/>
            <wp:effectExtent l="0" t="0" r="5715" b="1905"/>
            <wp:wrapNone/>
            <wp:docPr id="1480140621" name="Picture 1480140621"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Border - Fall Leaves Png Border Transparent PNG - 2000x2000 - Free  Download on NicePNG"/>
                    <pic:cNvPicPr>
                      <a:picLocks noChangeAspect="1" noChangeArrowheads="1"/>
                    </pic:cNvPicPr>
                  </pic:nvPicPr>
                  <pic:blipFill rotWithShape="1">
                    <a:blip r:embed="rId4">
                      <a:extLst>
                        <a:ext uri="{28A0092B-C50C-407E-A947-70E740481C1C}">
                          <a14:useLocalDpi xmlns:a14="http://schemas.microsoft.com/office/drawing/2010/main" val="0"/>
                        </a:ext>
                      </a:extLst>
                    </a:blip>
                    <a:srcRect l="40353" b="61248"/>
                    <a:stretch/>
                  </pic:blipFill>
                  <pic:spPr bwMode="auto">
                    <a:xfrm flipH="1">
                      <a:off x="0" y="0"/>
                      <a:ext cx="212788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0743E" w14:textId="02AEDF8A" w:rsidR="00A35E26" w:rsidRDefault="00B02AF9">
      <w:r>
        <w:rPr>
          <w:noProof/>
        </w:rPr>
        <w:drawing>
          <wp:anchor distT="0" distB="0" distL="114300" distR="114300" simplePos="0" relativeHeight="251688960" behindDoc="1" locked="0" layoutInCell="1" allowOverlap="1" wp14:anchorId="58646AFB" wp14:editId="7F47811D">
            <wp:simplePos x="0" y="0"/>
            <wp:positionH relativeFrom="column">
              <wp:posOffset>1922145</wp:posOffset>
            </wp:positionH>
            <wp:positionV relativeFrom="paragraph">
              <wp:posOffset>86360</wp:posOffset>
            </wp:positionV>
            <wp:extent cx="2228850" cy="988695"/>
            <wp:effectExtent l="0" t="0" r="0" b="1905"/>
            <wp:wrapNone/>
            <wp:docPr id="1896959914" name="Picture 1896959914"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Border - Fall Leaves Png Border Transparent PNG - 2000x2000 - Free  Download on NicePNG"/>
                    <pic:cNvPicPr>
                      <a:picLocks noChangeAspect="1" noChangeArrowheads="1"/>
                    </pic:cNvPicPr>
                  </pic:nvPicPr>
                  <pic:blipFill rotWithShape="1">
                    <a:blip r:embed="rId4">
                      <a:extLst>
                        <a:ext uri="{28A0092B-C50C-407E-A947-70E740481C1C}">
                          <a14:useLocalDpi xmlns:a14="http://schemas.microsoft.com/office/drawing/2010/main" val="0"/>
                        </a:ext>
                      </a:extLst>
                    </a:blip>
                    <a:srcRect l="40353" b="61248"/>
                    <a:stretch/>
                  </pic:blipFill>
                  <pic:spPr bwMode="auto">
                    <a:xfrm rot="10800000" flipH="1">
                      <a:off x="0" y="0"/>
                      <a:ext cx="222885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186D4" w14:textId="77777777" w:rsidR="00A35E26" w:rsidRDefault="00A35E26"/>
    <w:p w14:paraId="3DAC1B05" w14:textId="77777777" w:rsidR="00A35E26" w:rsidRDefault="00A35E26"/>
    <w:p w14:paraId="145E4C65" w14:textId="77777777" w:rsidR="00A35E26" w:rsidRDefault="00A35E26"/>
    <w:p w14:paraId="6A35BDF5" w14:textId="77777777" w:rsidR="00A35E26" w:rsidRDefault="00A35E26"/>
    <w:p w14:paraId="6F25C41D" w14:textId="77777777" w:rsidR="00A35E26" w:rsidRDefault="00A35E26"/>
    <w:p w14:paraId="7D729F04" w14:textId="77777777" w:rsidR="00B02AF9" w:rsidRDefault="00B02AF9"/>
    <w:p w14:paraId="54CAE77F" w14:textId="74B7E0EB" w:rsidR="00CE6FFB" w:rsidRDefault="008963EE">
      <w:pPr>
        <w:rPr>
          <w:b/>
          <w:bCs/>
          <w:color w:val="FF0000"/>
          <w:sz w:val="28"/>
          <w:szCs w:val="28"/>
        </w:rPr>
      </w:pPr>
      <w:r>
        <w:rPr>
          <w:b/>
          <w:bCs/>
          <w:color w:val="FF0000"/>
          <w:sz w:val="28"/>
          <w:szCs w:val="28"/>
        </w:rPr>
        <w:t>NEXT MEETING</w:t>
      </w:r>
    </w:p>
    <w:p w14:paraId="12EAC321" w14:textId="77777777" w:rsidR="003B50E8" w:rsidRDefault="003B50E8">
      <w:pPr>
        <w:rPr>
          <w:color w:val="FF0000"/>
          <w:sz w:val="28"/>
          <w:szCs w:val="28"/>
        </w:rPr>
        <w:sectPr w:rsidR="003B50E8">
          <w:pgSz w:w="11906" w:h="16838"/>
          <w:pgMar w:top="1440" w:right="1440" w:bottom="1440" w:left="1440" w:header="708" w:footer="708" w:gutter="0"/>
          <w:cols w:space="708"/>
          <w:docGrid w:linePitch="360"/>
        </w:sectPr>
      </w:pPr>
    </w:p>
    <w:p w14:paraId="156AD157" w14:textId="4C1DB8A8" w:rsidR="009C00D7" w:rsidRDefault="009A2BE8">
      <w:pPr>
        <w:rPr>
          <w:b/>
          <w:bCs/>
          <w:color w:val="FF0000"/>
          <w:sz w:val="28"/>
          <w:szCs w:val="28"/>
        </w:rPr>
      </w:pPr>
      <w:r>
        <w:rPr>
          <w:b/>
          <w:bCs/>
          <w:color w:val="FF0000"/>
          <w:sz w:val="28"/>
          <w:szCs w:val="28"/>
        </w:rPr>
        <w:t>WHEN</w:t>
      </w:r>
      <w:r>
        <w:rPr>
          <w:b/>
          <w:bCs/>
          <w:color w:val="FF0000"/>
          <w:sz w:val="28"/>
          <w:szCs w:val="28"/>
        </w:rPr>
        <w:tab/>
        <w:t>Tuesday</w:t>
      </w:r>
      <w:r w:rsidR="00D32A3A">
        <w:rPr>
          <w:b/>
          <w:bCs/>
          <w:color w:val="FF0000"/>
          <w:sz w:val="28"/>
          <w:szCs w:val="28"/>
        </w:rPr>
        <w:t xml:space="preserve"> 12</w:t>
      </w:r>
      <w:r w:rsidR="00D32A3A" w:rsidRPr="00D32A3A">
        <w:rPr>
          <w:b/>
          <w:bCs/>
          <w:color w:val="FF0000"/>
          <w:sz w:val="28"/>
          <w:szCs w:val="28"/>
          <w:vertAlign w:val="superscript"/>
        </w:rPr>
        <w:t>th</w:t>
      </w:r>
      <w:r w:rsidR="00D32A3A">
        <w:rPr>
          <w:b/>
          <w:bCs/>
          <w:color w:val="FF0000"/>
          <w:sz w:val="28"/>
          <w:szCs w:val="28"/>
        </w:rPr>
        <w:t xml:space="preserve"> November</w:t>
      </w:r>
    </w:p>
    <w:p w14:paraId="16F09B21" w14:textId="3E213586" w:rsidR="00D32A3A" w:rsidRDefault="00D32A3A">
      <w:pPr>
        <w:rPr>
          <w:b/>
          <w:bCs/>
          <w:color w:val="FF0000"/>
          <w:sz w:val="28"/>
          <w:szCs w:val="28"/>
        </w:rPr>
      </w:pPr>
      <w:r>
        <w:rPr>
          <w:b/>
          <w:bCs/>
          <w:color w:val="FF0000"/>
          <w:sz w:val="28"/>
          <w:szCs w:val="28"/>
        </w:rPr>
        <w:t>WHERE</w:t>
      </w:r>
      <w:r>
        <w:rPr>
          <w:b/>
          <w:bCs/>
          <w:color w:val="FF0000"/>
          <w:sz w:val="28"/>
          <w:szCs w:val="28"/>
        </w:rPr>
        <w:tab/>
      </w:r>
      <w:r w:rsidR="00AA273A">
        <w:rPr>
          <w:b/>
          <w:bCs/>
          <w:color w:val="FF0000"/>
          <w:sz w:val="28"/>
          <w:szCs w:val="28"/>
        </w:rPr>
        <w:t>St Margaret’s Institute</w:t>
      </w:r>
    </w:p>
    <w:p w14:paraId="324DFF97" w14:textId="4A9A2D4B" w:rsidR="00AA273A" w:rsidRDefault="00AA273A">
      <w:pPr>
        <w:rPr>
          <w:b/>
          <w:bCs/>
          <w:color w:val="FF0000"/>
          <w:sz w:val="28"/>
          <w:szCs w:val="28"/>
        </w:rPr>
      </w:pPr>
      <w:r>
        <w:rPr>
          <w:b/>
          <w:bCs/>
          <w:color w:val="FF0000"/>
          <w:sz w:val="28"/>
          <w:szCs w:val="28"/>
        </w:rPr>
        <w:tab/>
      </w:r>
      <w:r>
        <w:rPr>
          <w:b/>
          <w:bCs/>
          <w:color w:val="FF0000"/>
          <w:sz w:val="28"/>
          <w:szCs w:val="28"/>
        </w:rPr>
        <w:tab/>
      </w:r>
      <w:proofErr w:type="spellStart"/>
      <w:r>
        <w:rPr>
          <w:b/>
          <w:bCs/>
          <w:color w:val="FF0000"/>
          <w:sz w:val="28"/>
          <w:szCs w:val="28"/>
        </w:rPr>
        <w:t>Polstead</w:t>
      </w:r>
      <w:proofErr w:type="spellEnd"/>
      <w:r>
        <w:rPr>
          <w:b/>
          <w:bCs/>
          <w:color w:val="FF0000"/>
          <w:sz w:val="28"/>
          <w:szCs w:val="28"/>
        </w:rPr>
        <w:t xml:space="preserve"> Rd</w:t>
      </w:r>
    </w:p>
    <w:p w14:paraId="00DC9E05" w14:textId="10998504" w:rsidR="00AA273A" w:rsidRDefault="00AA273A">
      <w:pPr>
        <w:rPr>
          <w:color w:val="FF0000"/>
          <w:sz w:val="28"/>
          <w:szCs w:val="28"/>
        </w:rPr>
      </w:pPr>
      <w:r>
        <w:rPr>
          <w:b/>
          <w:bCs/>
          <w:color w:val="FF0000"/>
          <w:sz w:val="28"/>
          <w:szCs w:val="28"/>
        </w:rPr>
        <w:t>TIME</w:t>
      </w:r>
      <w:r>
        <w:rPr>
          <w:b/>
          <w:bCs/>
          <w:color w:val="FF0000"/>
          <w:sz w:val="28"/>
          <w:szCs w:val="28"/>
        </w:rPr>
        <w:tab/>
      </w:r>
      <w:r>
        <w:rPr>
          <w:b/>
          <w:bCs/>
          <w:color w:val="FF0000"/>
          <w:sz w:val="28"/>
          <w:szCs w:val="28"/>
        </w:rPr>
        <w:tab/>
        <w:t>7.30</w:t>
      </w:r>
      <w:r w:rsidR="007548A2">
        <w:rPr>
          <w:b/>
          <w:bCs/>
          <w:color w:val="FF0000"/>
          <w:sz w:val="28"/>
          <w:szCs w:val="28"/>
        </w:rPr>
        <w:t>pm for 8pm start</w:t>
      </w:r>
    </w:p>
    <w:p w14:paraId="0135DA16" w14:textId="77777777" w:rsidR="007548A2" w:rsidRDefault="007548A2">
      <w:pPr>
        <w:rPr>
          <w:color w:val="FF0000"/>
          <w:sz w:val="28"/>
          <w:szCs w:val="28"/>
        </w:rPr>
      </w:pPr>
    </w:p>
    <w:p w14:paraId="2D418067" w14:textId="6F6BD9E8" w:rsidR="007548A2" w:rsidRDefault="00803ECD">
      <w:pPr>
        <w:rPr>
          <w:color w:val="FF0000"/>
          <w:sz w:val="28"/>
          <w:szCs w:val="28"/>
        </w:rPr>
      </w:pPr>
      <w:r>
        <w:rPr>
          <w:color w:val="FF0000"/>
          <w:sz w:val="28"/>
          <w:szCs w:val="28"/>
        </w:rPr>
        <w:t>Karen and Brett Wiles – Doing their bit</w:t>
      </w:r>
      <w:r w:rsidR="00B04E0D">
        <w:rPr>
          <w:color w:val="FF0000"/>
          <w:sz w:val="28"/>
          <w:szCs w:val="28"/>
        </w:rPr>
        <w:t>: the WVS in WW2</w:t>
      </w:r>
    </w:p>
    <w:p w14:paraId="6B2303BC" w14:textId="4F3512E5" w:rsidR="00C83568" w:rsidRDefault="00E80185">
      <w:pPr>
        <w:rPr>
          <w:color w:val="FF0000"/>
          <w:sz w:val="28"/>
          <w:szCs w:val="28"/>
        </w:rPr>
      </w:pPr>
      <w:r>
        <w:rPr>
          <w:color w:val="FF0000"/>
          <w:sz w:val="28"/>
          <w:szCs w:val="28"/>
        </w:rPr>
        <w:t>The Women</w:t>
      </w:r>
      <w:r w:rsidR="0067280C">
        <w:rPr>
          <w:color w:val="FF0000"/>
          <w:sz w:val="28"/>
          <w:szCs w:val="28"/>
        </w:rPr>
        <w:t>’s Voluntary Service (WVS) in World War II</w:t>
      </w:r>
      <w:r w:rsidR="00FB75A4">
        <w:rPr>
          <w:color w:val="FF0000"/>
          <w:sz w:val="28"/>
          <w:szCs w:val="28"/>
        </w:rPr>
        <w:t xml:space="preserve"> which is the largest female voluntary organisation ever</w:t>
      </w:r>
    </w:p>
    <w:p w14:paraId="33392988" w14:textId="77777777" w:rsidR="003E1B5E" w:rsidRDefault="003E1B5E">
      <w:pPr>
        <w:rPr>
          <w:color w:val="FF0000"/>
          <w:sz w:val="28"/>
          <w:szCs w:val="28"/>
        </w:rPr>
      </w:pPr>
    </w:p>
    <w:p w14:paraId="2D801FDD" w14:textId="77777777" w:rsidR="00AF2C74" w:rsidRDefault="00AF2C74" w:rsidP="001644B0">
      <w:pPr>
        <w:rPr>
          <w:b/>
          <w:bCs/>
          <w:color w:val="2F5496" w:themeColor="accent1" w:themeShade="BF"/>
          <w:sz w:val="28"/>
          <w:szCs w:val="28"/>
        </w:rPr>
      </w:pPr>
    </w:p>
    <w:p w14:paraId="3B34A8B9" w14:textId="77777777" w:rsidR="00AF2C74" w:rsidRDefault="00AF2C74" w:rsidP="001644B0">
      <w:pPr>
        <w:rPr>
          <w:b/>
          <w:bCs/>
          <w:color w:val="2F5496" w:themeColor="accent1" w:themeShade="BF"/>
          <w:sz w:val="28"/>
          <w:szCs w:val="28"/>
        </w:rPr>
      </w:pPr>
    </w:p>
    <w:p w14:paraId="0ED7931C" w14:textId="7DB55B6F" w:rsidR="001644B0" w:rsidRPr="001644B0" w:rsidRDefault="00AF2C74" w:rsidP="001644B0">
      <w:pPr>
        <w:rPr>
          <w:b/>
          <w:bCs/>
          <w:color w:val="2F5496" w:themeColor="accent1" w:themeShade="BF"/>
          <w:sz w:val="28"/>
          <w:szCs w:val="28"/>
        </w:rPr>
      </w:pPr>
      <w:r>
        <w:rPr>
          <w:noProof/>
        </w:rPr>
        <w:drawing>
          <wp:anchor distT="0" distB="0" distL="114300" distR="114300" simplePos="0" relativeHeight="251728896" behindDoc="0" locked="0" layoutInCell="1" allowOverlap="1" wp14:anchorId="0BED91CC" wp14:editId="50717C0D">
            <wp:simplePos x="0" y="0"/>
            <wp:positionH relativeFrom="column">
              <wp:posOffset>2585085</wp:posOffset>
            </wp:positionH>
            <wp:positionV relativeFrom="paragraph">
              <wp:posOffset>377825</wp:posOffset>
            </wp:positionV>
            <wp:extent cx="3871595" cy="2425700"/>
            <wp:effectExtent l="0" t="0" r="0" b="0"/>
            <wp:wrapThrough wrapText="bothSides">
              <wp:wrapPolygon edited="0">
                <wp:start x="0" y="0"/>
                <wp:lineTo x="0" y="21374"/>
                <wp:lineTo x="21469" y="21374"/>
                <wp:lineTo x="21469" y="0"/>
                <wp:lineTo x="0" y="0"/>
              </wp:wrapPolygon>
            </wp:wrapThrough>
            <wp:docPr id="5" name="Picture 4" descr="Cheque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quers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1595"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DA7">
        <w:rPr>
          <w:b/>
          <w:bCs/>
          <w:color w:val="2F5496" w:themeColor="accent1" w:themeShade="BF"/>
          <w:sz w:val="28"/>
          <w:szCs w:val="28"/>
        </w:rPr>
        <w:t>LAST MONTH’S MEETING</w:t>
      </w:r>
      <w:r w:rsidR="001644B0">
        <w:rPr>
          <w:b/>
          <w:bCs/>
          <w:color w:val="2F5496" w:themeColor="accent1" w:themeShade="BF"/>
          <w:sz w:val="28"/>
          <w:szCs w:val="28"/>
        </w:rPr>
        <w:t xml:space="preserve"> </w:t>
      </w:r>
      <w:r w:rsidR="001644B0" w:rsidRPr="00381E47">
        <w:rPr>
          <w:rFonts w:ascii="Ubuntu" w:eastAsia="Times New Roman" w:hAnsi="Ubuntu" w:cs="Times New Roman"/>
          <w:color w:val="2F5496" w:themeColor="accent1" w:themeShade="BF"/>
          <w:kern w:val="0"/>
          <w:sz w:val="26"/>
          <w:szCs w:val="26"/>
          <w:lang w:eastAsia="en-GB"/>
          <w14:ligatures w14:val="none"/>
        </w:rPr>
        <w:t xml:space="preserve">Alan Lavender MBE was for </w:t>
      </w:r>
      <w:proofErr w:type="gramStart"/>
      <w:r w:rsidR="001644B0" w:rsidRPr="00381E47">
        <w:rPr>
          <w:rFonts w:ascii="Ubuntu" w:eastAsia="Times New Roman" w:hAnsi="Ubuntu" w:cs="Times New Roman"/>
          <w:color w:val="2F5496" w:themeColor="accent1" w:themeShade="BF"/>
          <w:kern w:val="0"/>
          <w:sz w:val="26"/>
          <w:szCs w:val="26"/>
          <w:lang w:eastAsia="en-GB"/>
          <w14:ligatures w14:val="none"/>
        </w:rPr>
        <w:t>twenty four</w:t>
      </w:r>
      <w:proofErr w:type="gramEnd"/>
      <w:r w:rsidR="001644B0" w:rsidRPr="00381E47">
        <w:rPr>
          <w:rFonts w:ascii="Ubuntu" w:eastAsia="Times New Roman" w:hAnsi="Ubuntu" w:cs="Times New Roman"/>
          <w:color w:val="2F5496" w:themeColor="accent1" w:themeShade="BF"/>
          <w:kern w:val="0"/>
          <w:sz w:val="26"/>
          <w:szCs w:val="26"/>
          <w:lang w:eastAsia="en-GB"/>
          <w14:ligatures w14:val="none"/>
        </w:rPr>
        <w:t xml:space="preserve"> years the Head Chef at Chequers, the Prime Minister’s country residence, and also 10 Downing Street where he worked for four Prime Ministers starting with Margaret Thatcher and retiring when Gordon Brown left office in 2010.</w:t>
      </w:r>
    </w:p>
    <w:p w14:paraId="7F33538A" w14:textId="0A51C313" w:rsidR="001644B0" w:rsidRPr="00381E47" w:rsidRDefault="001644B0" w:rsidP="001644B0">
      <w:pPr>
        <w:shd w:val="clear" w:color="auto" w:fill="FFFFFF"/>
        <w:spacing w:before="360" w:after="100" w:afterAutospacing="1"/>
        <w:rPr>
          <w:rFonts w:ascii="Ubuntu" w:eastAsia="Times New Roman" w:hAnsi="Ubuntu" w:cs="Times New Roman"/>
          <w:color w:val="2F5496" w:themeColor="accent1" w:themeShade="BF"/>
          <w:kern w:val="0"/>
          <w:sz w:val="26"/>
          <w:szCs w:val="26"/>
          <w:lang w:eastAsia="en-GB"/>
          <w14:ligatures w14:val="none"/>
        </w:rPr>
      </w:pPr>
      <w:r w:rsidRPr="00381E47">
        <w:rPr>
          <w:rFonts w:ascii="Ubuntu" w:eastAsia="Times New Roman" w:hAnsi="Ubuntu" w:cs="Times New Roman"/>
          <w:color w:val="2F5496" w:themeColor="accent1" w:themeShade="BF"/>
          <w:kern w:val="0"/>
          <w:sz w:val="26"/>
          <w:szCs w:val="26"/>
          <w:lang w:eastAsia="en-GB"/>
          <w14:ligatures w14:val="none"/>
        </w:rPr>
        <w:t xml:space="preserve">He went to catering college and afterwards worked at some of the top London hotels.  In 1973 </w:t>
      </w:r>
      <w:r w:rsidRPr="00381E47">
        <w:rPr>
          <w:rFonts w:ascii="Ubuntu" w:eastAsia="Times New Roman" w:hAnsi="Ubuntu" w:cs="Times New Roman"/>
          <w:color w:val="2F5496" w:themeColor="accent1" w:themeShade="BF"/>
          <w:kern w:val="0"/>
          <w:sz w:val="26"/>
          <w:szCs w:val="26"/>
          <w:lang w:eastAsia="en-GB"/>
          <w14:ligatures w14:val="none"/>
        </w:rPr>
        <w:lastRenderedPageBreak/>
        <w:t>he joined the RAF and worked in the catering department.  In 1984 he was selected to work at Chequers.</w:t>
      </w:r>
      <w:r w:rsidR="00AF2C74" w:rsidRPr="00AF2C74">
        <w:rPr>
          <w:noProof/>
        </w:rPr>
        <w:t xml:space="preserve"> </w:t>
      </w:r>
    </w:p>
    <w:p w14:paraId="6F18C213" w14:textId="77777777" w:rsidR="001644B0" w:rsidRPr="00381E47" w:rsidRDefault="001644B0" w:rsidP="001644B0">
      <w:pPr>
        <w:shd w:val="clear" w:color="auto" w:fill="FFFFFF"/>
        <w:spacing w:before="360" w:after="100" w:afterAutospacing="1"/>
        <w:rPr>
          <w:rFonts w:ascii="Ubuntu" w:eastAsia="Times New Roman" w:hAnsi="Ubuntu" w:cs="Times New Roman"/>
          <w:color w:val="2F5496" w:themeColor="accent1" w:themeShade="BF"/>
          <w:kern w:val="0"/>
          <w:sz w:val="26"/>
          <w:szCs w:val="26"/>
          <w:lang w:eastAsia="en-GB"/>
          <w14:ligatures w14:val="none"/>
        </w:rPr>
      </w:pPr>
      <w:r w:rsidRPr="00381E47">
        <w:rPr>
          <w:rFonts w:ascii="Ubuntu" w:eastAsia="Times New Roman" w:hAnsi="Ubuntu" w:cs="Times New Roman"/>
          <w:color w:val="2F5496" w:themeColor="accent1" w:themeShade="BF"/>
          <w:kern w:val="0"/>
          <w:sz w:val="26"/>
          <w:szCs w:val="26"/>
          <w:lang w:eastAsia="en-GB"/>
          <w14:ligatures w14:val="none"/>
        </w:rPr>
        <w:t xml:space="preserve"> During his time in </w:t>
      </w:r>
      <w:proofErr w:type="gramStart"/>
      <w:r w:rsidRPr="00381E47">
        <w:rPr>
          <w:rFonts w:ascii="Ubuntu" w:eastAsia="Times New Roman" w:hAnsi="Ubuntu" w:cs="Times New Roman"/>
          <w:color w:val="2F5496" w:themeColor="accent1" w:themeShade="BF"/>
          <w:kern w:val="0"/>
          <w:sz w:val="26"/>
          <w:szCs w:val="26"/>
          <w:lang w:eastAsia="en-GB"/>
          <w14:ligatures w14:val="none"/>
        </w:rPr>
        <w:t>post</w:t>
      </w:r>
      <w:proofErr w:type="gramEnd"/>
      <w:r w:rsidRPr="00381E47">
        <w:rPr>
          <w:rFonts w:ascii="Ubuntu" w:eastAsia="Times New Roman" w:hAnsi="Ubuntu" w:cs="Times New Roman"/>
          <w:color w:val="2F5496" w:themeColor="accent1" w:themeShade="BF"/>
          <w:kern w:val="0"/>
          <w:sz w:val="26"/>
          <w:szCs w:val="26"/>
          <w:lang w:eastAsia="en-GB"/>
          <w14:ligatures w14:val="none"/>
        </w:rPr>
        <w:t xml:space="preserve"> he cooked for most of the significant people of the era and many heads of state and royalty including the late queen.</w:t>
      </w:r>
    </w:p>
    <w:p w14:paraId="23DA574D" w14:textId="77777777" w:rsidR="001644B0" w:rsidRPr="00381E47" w:rsidRDefault="001644B0" w:rsidP="001644B0">
      <w:pPr>
        <w:shd w:val="clear" w:color="auto" w:fill="FFFFFF"/>
        <w:rPr>
          <w:rFonts w:eastAsia="Times New Roman"/>
          <w:color w:val="2F5496" w:themeColor="accent1" w:themeShade="BF"/>
          <w:kern w:val="0"/>
          <w:sz w:val="18"/>
          <w:szCs w:val="18"/>
          <w:lang w:eastAsia="en-GB"/>
          <w14:ligatures w14:val="none"/>
        </w:rPr>
      </w:pPr>
      <w:r w:rsidRPr="00381E47">
        <w:rPr>
          <w:rFonts w:ascii="Ubuntu" w:eastAsia="Times New Roman" w:hAnsi="Ubuntu" w:cs="Times New Roman"/>
          <w:color w:val="2F5496" w:themeColor="accent1" w:themeShade="BF"/>
          <w:kern w:val="0"/>
          <w:sz w:val="26"/>
          <w:szCs w:val="26"/>
          <w:lang w:eastAsia="en-GB"/>
          <w14:ligatures w14:val="none"/>
        </w:rPr>
        <w:t>Alan explained that the Chequers Trust</w:t>
      </w:r>
      <w:r w:rsidRPr="00381E47">
        <w:rPr>
          <w:rFonts w:eastAsia="Times New Roman"/>
          <w:color w:val="2F5496" w:themeColor="accent1" w:themeShade="BF"/>
          <w:kern w:val="0"/>
          <w:lang w:val="en" w:eastAsia="en-GB"/>
          <w14:ligatures w14:val="none"/>
        </w:rPr>
        <w:t> owns the estate, but it is in complete control of whoever is prime minister at the time.</w:t>
      </w:r>
    </w:p>
    <w:p w14:paraId="6A03C888" w14:textId="77777777" w:rsidR="00AF2C74" w:rsidRDefault="001644B0" w:rsidP="001644B0">
      <w:pPr>
        <w:shd w:val="clear" w:color="auto" w:fill="FFFFFF"/>
        <w:rPr>
          <w:rFonts w:eastAsia="Times New Roman"/>
          <w:color w:val="2F5496" w:themeColor="accent1" w:themeShade="BF"/>
          <w:kern w:val="0"/>
          <w:lang w:eastAsia="en-GB"/>
          <w14:ligatures w14:val="none"/>
        </w:rPr>
      </w:pPr>
      <w:r w:rsidRPr="00381E47">
        <w:rPr>
          <w:rFonts w:eastAsia="Times New Roman"/>
          <w:color w:val="2F5496" w:themeColor="accent1" w:themeShade="BF"/>
          <w:kern w:val="0"/>
          <w:lang w:eastAsia="en-GB"/>
          <w14:ligatures w14:val="none"/>
        </w:rPr>
        <w:t>We were shown pictures of the various rooms and also the grounds, all of which were lavish</w:t>
      </w:r>
    </w:p>
    <w:p w14:paraId="2667CCFB" w14:textId="37A3A4A5" w:rsidR="008963EE" w:rsidRDefault="00AD1CB6" w:rsidP="001644B0">
      <w:pPr>
        <w:rPr>
          <w:rFonts w:ascii="Ubuntu" w:eastAsia="Times New Roman" w:hAnsi="Ubuntu" w:cs="Times New Roman"/>
          <w:color w:val="2F5496" w:themeColor="accent1" w:themeShade="BF"/>
          <w:kern w:val="0"/>
          <w:sz w:val="26"/>
          <w:szCs w:val="26"/>
          <w:lang w:eastAsia="en-GB"/>
          <w14:ligatures w14:val="none"/>
        </w:rPr>
      </w:pPr>
      <w:r>
        <w:rPr>
          <w:noProof/>
        </w:rPr>
        <w:drawing>
          <wp:anchor distT="0" distB="0" distL="114300" distR="114300" simplePos="0" relativeHeight="251726848" behindDoc="1" locked="0" layoutInCell="1" allowOverlap="1" wp14:anchorId="62384071" wp14:editId="278B85EA">
            <wp:simplePos x="0" y="0"/>
            <wp:positionH relativeFrom="column">
              <wp:posOffset>3107055</wp:posOffset>
            </wp:positionH>
            <wp:positionV relativeFrom="paragraph">
              <wp:posOffset>276860</wp:posOffset>
            </wp:positionV>
            <wp:extent cx="3429635" cy="2915285"/>
            <wp:effectExtent l="0" t="0" r="0" b="0"/>
            <wp:wrapTight wrapText="bothSides">
              <wp:wrapPolygon edited="0">
                <wp:start x="0" y="0"/>
                <wp:lineTo x="0" y="21454"/>
                <wp:lineTo x="21476" y="21454"/>
                <wp:lineTo x="21476"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6251"/>
                    <a:stretch/>
                  </pic:blipFill>
                  <pic:spPr bwMode="auto">
                    <a:xfrm>
                      <a:off x="0" y="0"/>
                      <a:ext cx="3429635" cy="291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4B0" w:rsidRPr="00381E47">
        <w:rPr>
          <w:rFonts w:ascii="Ubuntu" w:eastAsia="Times New Roman" w:hAnsi="Ubuntu" w:cs="Times New Roman"/>
          <w:color w:val="2F5496" w:themeColor="accent1" w:themeShade="BF"/>
          <w:kern w:val="0"/>
          <w:sz w:val="26"/>
          <w:szCs w:val="26"/>
          <w:lang w:eastAsia="en-GB"/>
          <w14:ligatures w14:val="none"/>
        </w:rPr>
        <w:t>He had a wealth of stories and anecdotes to tell, and gave us a glimpse of life at the table of the rich and famous</w:t>
      </w:r>
    </w:p>
    <w:p w14:paraId="2D3B5E28" w14:textId="77777777" w:rsidR="0012701E" w:rsidRDefault="0012701E" w:rsidP="001644B0">
      <w:pPr>
        <w:rPr>
          <w:rFonts w:ascii="Ubuntu" w:eastAsia="Times New Roman" w:hAnsi="Ubuntu" w:cs="Times New Roman"/>
          <w:color w:val="2F5496" w:themeColor="accent1" w:themeShade="BF"/>
          <w:kern w:val="0"/>
          <w:sz w:val="26"/>
          <w:szCs w:val="26"/>
          <w:lang w:eastAsia="en-GB"/>
          <w14:ligatures w14:val="none"/>
        </w:rPr>
      </w:pPr>
    </w:p>
    <w:p w14:paraId="09400C2D" w14:textId="3B6BF8B1" w:rsidR="00556EC3" w:rsidRPr="002D3398" w:rsidRDefault="00A61B33" w:rsidP="001644B0">
      <w:pPr>
        <w:rPr>
          <w:rFonts w:ascii="Ubuntu" w:eastAsia="Times New Roman" w:hAnsi="Ubuntu" w:cs="Times New Roman"/>
          <w:b/>
          <w:bCs/>
          <w:color w:val="538135" w:themeColor="accent6" w:themeShade="BF"/>
          <w:kern w:val="0"/>
          <w:sz w:val="32"/>
          <w:szCs w:val="32"/>
          <w:lang w:eastAsia="en-GB"/>
          <w14:ligatures w14:val="none"/>
        </w:rPr>
      </w:pPr>
      <w:r w:rsidRPr="002D3398">
        <w:rPr>
          <w:rFonts w:ascii="Ubuntu" w:eastAsia="Times New Roman" w:hAnsi="Ubuntu" w:cs="Times New Roman"/>
          <w:b/>
          <w:bCs/>
          <w:color w:val="538135" w:themeColor="accent6" w:themeShade="BF"/>
          <w:kern w:val="0"/>
          <w:sz w:val="32"/>
          <w:szCs w:val="32"/>
          <w:lang w:eastAsia="en-GB"/>
          <w14:ligatures w14:val="none"/>
        </w:rPr>
        <w:t>October WI Walk</w:t>
      </w:r>
    </w:p>
    <w:p w14:paraId="3BA4A01D" w14:textId="3DAAF1C1" w:rsidR="00C23F0D" w:rsidRDefault="002D3398" w:rsidP="001644B0">
      <w:pPr>
        <w:rPr>
          <w:rFonts w:ascii="Ubuntu" w:eastAsia="Times New Roman" w:hAnsi="Ubuntu" w:cs="Times New Roman"/>
          <w:b/>
          <w:bCs/>
          <w:color w:val="538135" w:themeColor="accent6" w:themeShade="BF"/>
          <w:kern w:val="0"/>
          <w:sz w:val="26"/>
          <w:szCs w:val="26"/>
          <w:lang w:eastAsia="en-GB"/>
          <w14:ligatures w14:val="none"/>
        </w:rPr>
      </w:pPr>
      <w:r>
        <w:rPr>
          <w:rFonts w:ascii="Ubuntu" w:eastAsia="Times New Roman" w:hAnsi="Ubuntu" w:cs="Times New Roman"/>
          <w:b/>
          <w:bCs/>
          <w:color w:val="538135" w:themeColor="accent6" w:themeShade="BF"/>
          <w:kern w:val="0"/>
          <w:sz w:val="26"/>
          <w:szCs w:val="26"/>
          <w:lang w:eastAsia="en-GB"/>
          <w14:ligatures w14:val="none"/>
        </w:rPr>
        <w:t>The walking group went on a lovely autumnal walk.  It was a little bit drizzly but not too much rain.</w:t>
      </w:r>
    </w:p>
    <w:p w14:paraId="6CB004E3" w14:textId="24054F46" w:rsidR="002D3398" w:rsidRPr="002D3398" w:rsidRDefault="002D3398" w:rsidP="001644B0">
      <w:pPr>
        <w:rPr>
          <w:rFonts w:ascii="Ubuntu" w:eastAsia="Times New Roman" w:hAnsi="Ubuntu" w:cs="Times New Roman"/>
          <w:b/>
          <w:bCs/>
          <w:color w:val="538135" w:themeColor="accent6" w:themeShade="BF"/>
          <w:kern w:val="0"/>
          <w:sz w:val="26"/>
          <w:szCs w:val="26"/>
          <w:lang w:eastAsia="en-GB"/>
          <w14:ligatures w14:val="none"/>
        </w:rPr>
      </w:pPr>
      <w:r>
        <w:rPr>
          <w:rFonts w:ascii="Ubuntu" w:eastAsia="Times New Roman" w:hAnsi="Ubuntu" w:cs="Times New Roman"/>
          <w:b/>
          <w:bCs/>
          <w:color w:val="538135" w:themeColor="accent6" w:themeShade="BF"/>
          <w:kern w:val="0"/>
          <w:sz w:val="26"/>
          <w:szCs w:val="26"/>
          <w:lang w:eastAsia="en-GB"/>
          <w14:ligatures w14:val="none"/>
        </w:rPr>
        <w:t xml:space="preserve">The walk was through the Blenheim estate on the community path from Long Hanborough to </w:t>
      </w:r>
      <w:proofErr w:type="gramStart"/>
      <w:r>
        <w:rPr>
          <w:rFonts w:ascii="Ubuntu" w:eastAsia="Times New Roman" w:hAnsi="Ubuntu" w:cs="Times New Roman"/>
          <w:b/>
          <w:bCs/>
          <w:color w:val="538135" w:themeColor="accent6" w:themeShade="BF"/>
          <w:kern w:val="0"/>
          <w:sz w:val="26"/>
          <w:szCs w:val="26"/>
          <w:lang w:eastAsia="en-GB"/>
          <w14:ligatures w14:val="none"/>
        </w:rPr>
        <w:t>Bladon .</w:t>
      </w:r>
      <w:proofErr w:type="gramEnd"/>
      <w:r>
        <w:rPr>
          <w:rFonts w:ascii="Ubuntu" w:eastAsia="Times New Roman" w:hAnsi="Ubuntu" w:cs="Times New Roman"/>
          <w:b/>
          <w:bCs/>
          <w:color w:val="538135" w:themeColor="accent6" w:themeShade="BF"/>
          <w:kern w:val="0"/>
          <w:sz w:val="26"/>
          <w:szCs w:val="26"/>
          <w:lang w:eastAsia="en-GB"/>
          <w14:ligatures w14:val="none"/>
        </w:rPr>
        <w:t xml:space="preserve">  It was here that they popped over to see St Martin’s church and the Winston Churchill grave.  After this followed a walk back to eat at the George and Dragon</w:t>
      </w:r>
    </w:p>
    <w:p w14:paraId="3A59335E" w14:textId="77777777" w:rsidR="00C23F0D" w:rsidRDefault="00C23F0D" w:rsidP="001644B0">
      <w:pPr>
        <w:rPr>
          <w:rFonts w:ascii="Ubuntu" w:eastAsia="Times New Roman" w:hAnsi="Ubuntu" w:cs="Times New Roman"/>
          <w:b/>
          <w:bCs/>
          <w:color w:val="538135" w:themeColor="accent6" w:themeShade="BF"/>
          <w:kern w:val="0"/>
          <w:sz w:val="26"/>
          <w:szCs w:val="26"/>
          <w:lang w:eastAsia="en-GB"/>
          <w14:ligatures w14:val="none"/>
        </w:rPr>
      </w:pPr>
    </w:p>
    <w:p w14:paraId="2CC666D5" w14:textId="77777777" w:rsidR="00C23F0D" w:rsidRDefault="00C23F0D" w:rsidP="001644B0">
      <w:pPr>
        <w:rPr>
          <w:rFonts w:ascii="Ubuntu" w:eastAsia="Times New Roman" w:hAnsi="Ubuntu" w:cs="Times New Roman"/>
          <w:b/>
          <w:bCs/>
          <w:color w:val="538135" w:themeColor="accent6" w:themeShade="BF"/>
          <w:kern w:val="0"/>
          <w:sz w:val="26"/>
          <w:szCs w:val="26"/>
          <w:lang w:eastAsia="en-GB"/>
          <w14:ligatures w14:val="none"/>
        </w:rPr>
      </w:pPr>
    </w:p>
    <w:p w14:paraId="5749A3F1" w14:textId="77777777" w:rsidR="00C23F0D" w:rsidRDefault="00C23F0D" w:rsidP="001644B0">
      <w:pPr>
        <w:rPr>
          <w:rFonts w:ascii="Ubuntu" w:eastAsia="Times New Roman" w:hAnsi="Ubuntu" w:cs="Times New Roman"/>
          <w:b/>
          <w:bCs/>
          <w:color w:val="538135" w:themeColor="accent6" w:themeShade="BF"/>
          <w:kern w:val="0"/>
          <w:sz w:val="26"/>
          <w:szCs w:val="26"/>
          <w:lang w:eastAsia="en-GB"/>
          <w14:ligatures w14:val="none"/>
        </w:rPr>
      </w:pPr>
    </w:p>
    <w:p w14:paraId="4591CEA9" w14:textId="77777777" w:rsidR="00C23F0D" w:rsidRDefault="00C23F0D" w:rsidP="001644B0">
      <w:pPr>
        <w:rPr>
          <w:rFonts w:ascii="Ubuntu" w:eastAsia="Times New Roman" w:hAnsi="Ubuntu" w:cs="Times New Roman"/>
          <w:b/>
          <w:bCs/>
          <w:color w:val="538135" w:themeColor="accent6" w:themeShade="BF"/>
          <w:kern w:val="0"/>
          <w:sz w:val="26"/>
          <w:szCs w:val="26"/>
          <w:lang w:eastAsia="en-GB"/>
          <w14:ligatures w14:val="none"/>
        </w:rPr>
      </w:pPr>
    </w:p>
    <w:p w14:paraId="28818811" w14:textId="77777777" w:rsidR="00E962A8" w:rsidRPr="00823E4E" w:rsidRDefault="00E962A8" w:rsidP="00E962A8">
      <w:pPr>
        <w:rPr>
          <w:b/>
          <w:bCs/>
          <w:color w:val="FF0000"/>
          <w:sz w:val="32"/>
          <w:szCs w:val="32"/>
        </w:rPr>
      </w:pPr>
      <w:r w:rsidRPr="00823E4E">
        <w:rPr>
          <w:b/>
          <w:bCs/>
          <w:color w:val="FF0000"/>
          <w:sz w:val="32"/>
          <w:szCs w:val="32"/>
        </w:rPr>
        <w:t>Group Meeting</w:t>
      </w:r>
    </w:p>
    <w:p w14:paraId="0C4DCBFF" w14:textId="77777777" w:rsidR="00E962A8" w:rsidRPr="00E962A8" w:rsidRDefault="00E962A8" w:rsidP="00E962A8">
      <w:pPr>
        <w:rPr>
          <w:color w:val="FF0000"/>
          <w:sz w:val="28"/>
          <w:szCs w:val="28"/>
        </w:rPr>
      </w:pPr>
      <w:r w:rsidRPr="00E962A8">
        <w:rPr>
          <w:color w:val="FF0000"/>
          <w:sz w:val="28"/>
          <w:szCs w:val="28"/>
        </w:rPr>
        <w:t xml:space="preserve">Several of our members went to the autumn group meeting at </w:t>
      </w:r>
      <w:proofErr w:type="spellStart"/>
      <w:r w:rsidRPr="00E962A8">
        <w:rPr>
          <w:color w:val="FF0000"/>
          <w:sz w:val="28"/>
          <w:szCs w:val="28"/>
        </w:rPr>
        <w:t>Tackley</w:t>
      </w:r>
      <w:proofErr w:type="spellEnd"/>
      <w:r w:rsidRPr="00E962A8">
        <w:rPr>
          <w:color w:val="FF0000"/>
          <w:sz w:val="28"/>
          <w:szCs w:val="28"/>
        </w:rPr>
        <w:t xml:space="preserve"> Village Hall.</w:t>
      </w:r>
    </w:p>
    <w:p w14:paraId="1F97A49E" w14:textId="77777777" w:rsidR="00E962A8" w:rsidRPr="00E962A8" w:rsidRDefault="00E962A8" w:rsidP="00E962A8">
      <w:pPr>
        <w:rPr>
          <w:color w:val="FF0000"/>
          <w:sz w:val="28"/>
          <w:szCs w:val="28"/>
        </w:rPr>
      </w:pPr>
      <w:r w:rsidRPr="00E962A8">
        <w:rPr>
          <w:color w:val="FF0000"/>
          <w:sz w:val="28"/>
          <w:szCs w:val="28"/>
        </w:rPr>
        <w:t>It was nice to see old WI members from other Institutes and also new members from the two recently added Institutes.</w:t>
      </w:r>
    </w:p>
    <w:p w14:paraId="179316F8" w14:textId="77777777" w:rsidR="00E962A8" w:rsidRPr="00E962A8" w:rsidRDefault="00E962A8" w:rsidP="00E962A8">
      <w:pPr>
        <w:rPr>
          <w:color w:val="FF0000"/>
          <w:sz w:val="28"/>
          <w:szCs w:val="28"/>
          <w:shd w:val="clear" w:color="auto" w:fill="FFFFFF"/>
        </w:rPr>
      </w:pPr>
      <w:r w:rsidRPr="00E962A8">
        <w:rPr>
          <w:color w:val="FF0000"/>
          <w:sz w:val="28"/>
          <w:szCs w:val="28"/>
        </w:rPr>
        <w:t xml:space="preserve">After the business we were enthralled to hear William French give us his career history.  From the beginnings of joining the Royal Navy, where he did his basic training and also the Chef’s course, he moved to work for Sandy Woodward who </w:t>
      </w:r>
      <w:r w:rsidRPr="00E962A8">
        <w:rPr>
          <w:color w:val="FF0000"/>
          <w:sz w:val="28"/>
          <w:szCs w:val="28"/>
          <w:shd w:val="clear" w:color="auto" w:fill="FFFFFF"/>
        </w:rPr>
        <w:t>was senior </w:t>
      </w:r>
      <w:r w:rsidRPr="00E962A8">
        <w:rPr>
          <w:rStyle w:val="Emphasis"/>
          <w:color w:val="FF0000"/>
          <w:sz w:val="28"/>
          <w:szCs w:val="28"/>
          <w:shd w:val="clear" w:color="auto" w:fill="FFFFFF"/>
        </w:rPr>
        <w:t>Royal Navy</w:t>
      </w:r>
      <w:r w:rsidRPr="00E962A8">
        <w:rPr>
          <w:color w:val="FF0000"/>
          <w:sz w:val="28"/>
          <w:szCs w:val="28"/>
          <w:shd w:val="clear" w:color="auto" w:fill="FFFFFF"/>
        </w:rPr>
        <w:t> officer who commanded the Task Force of the Falklands War.</w:t>
      </w:r>
    </w:p>
    <w:p w14:paraId="00E4EC35" w14:textId="77777777" w:rsidR="00E962A8" w:rsidRPr="00E962A8" w:rsidRDefault="00E962A8" w:rsidP="00E962A8">
      <w:pPr>
        <w:rPr>
          <w:color w:val="FF0000"/>
          <w:sz w:val="28"/>
          <w:szCs w:val="28"/>
          <w:shd w:val="clear" w:color="auto" w:fill="FFFFFF"/>
        </w:rPr>
      </w:pPr>
    </w:p>
    <w:p w14:paraId="69466500" w14:textId="4F9430BD" w:rsidR="00E962A8" w:rsidRPr="00E962A8" w:rsidRDefault="00E962A8" w:rsidP="00E962A8">
      <w:pPr>
        <w:rPr>
          <w:color w:val="FF0000"/>
          <w:sz w:val="28"/>
          <w:szCs w:val="28"/>
          <w:shd w:val="clear" w:color="auto" w:fill="FFFFFF"/>
        </w:rPr>
      </w:pPr>
      <w:r w:rsidRPr="00E962A8">
        <w:rPr>
          <w:color w:val="FF0000"/>
          <w:sz w:val="28"/>
          <w:szCs w:val="28"/>
          <w:shd w:val="clear" w:color="auto" w:fill="FFFFFF"/>
        </w:rPr>
        <w:t xml:space="preserve">Before going to </w:t>
      </w:r>
      <w:proofErr w:type="gramStart"/>
      <w:r w:rsidRPr="00E962A8">
        <w:rPr>
          <w:color w:val="FF0000"/>
          <w:sz w:val="28"/>
          <w:szCs w:val="28"/>
          <w:shd w:val="clear" w:color="auto" w:fill="FFFFFF"/>
        </w:rPr>
        <w:t>war</w:t>
      </w:r>
      <w:proofErr w:type="gramEnd"/>
      <w:r w:rsidRPr="00E962A8">
        <w:rPr>
          <w:color w:val="FF0000"/>
          <w:sz w:val="28"/>
          <w:szCs w:val="28"/>
          <w:shd w:val="clear" w:color="auto" w:fill="FFFFFF"/>
        </w:rPr>
        <w:t xml:space="preserve"> he did a six week training on first aid and warfare and then went with “Sandy”</w:t>
      </w:r>
      <w:r w:rsidRPr="00E962A8">
        <w:rPr>
          <w:rStyle w:val="Emphasis"/>
          <w:b/>
          <w:bCs/>
          <w:color w:val="FF0000"/>
          <w:sz w:val="28"/>
          <w:szCs w:val="28"/>
          <w:shd w:val="clear" w:color="auto" w:fill="FFFFFF"/>
        </w:rPr>
        <w:t xml:space="preserve"> </w:t>
      </w:r>
      <w:r w:rsidRPr="00E962A8">
        <w:rPr>
          <w:rStyle w:val="Emphasis"/>
          <w:color w:val="FF0000"/>
          <w:sz w:val="28"/>
          <w:szCs w:val="28"/>
          <w:shd w:val="clear" w:color="auto" w:fill="FFFFFF"/>
        </w:rPr>
        <w:t>on the HMS Broadsword which</w:t>
      </w:r>
      <w:r w:rsidRPr="00E962A8">
        <w:rPr>
          <w:color w:val="FF0000"/>
          <w:sz w:val="28"/>
          <w:szCs w:val="28"/>
          <w:shd w:val="clear" w:color="auto" w:fill="FFFFFF"/>
        </w:rPr>
        <w:t> was the lead ship and first Batch 1 unit of the Type 22 frigates of the Royal Navy. </w:t>
      </w:r>
    </w:p>
    <w:p w14:paraId="4C9D903C" w14:textId="77777777" w:rsidR="00E962A8" w:rsidRPr="00E962A8" w:rsidRDefault="00E962A8" w:rsidP="00E962A8">
      <w:pPr>
        <w:rPr>
          <w:color w:val="FF0000"/>
          <w:sz w:val="28"/>
          <w:szCs w:val="28"/>
          <w:shd w:val="clear" w:color="auto" w:fill="FFFFFF"/>
        </w:rPr>
      </w:pPr>
    </w:p>
    <w:p w14:paraId="53B32DEE" w14:textId="6F82BA81" w:rsidR="00E962A8" w:rsidRPr="00E962A8" w:rsidRDefault="00AF2C74" w:rsidP="00E962A8">
      <w:pPr>
        <w:rPr>
          <w:color w:val="FF0000"/>
        </w:rPr>
      </w:pPr>
      <w:r>
        <w:rPr>
          <w:noProof/>
        </w:rPr>
        <w:lastRenderedPageBreak/>
        <w:drawing>
          <wp:anchor distT="0" distB="0" distL="114300" distR="114300" simplePos="0" relativeHeight="251727872" behindDoc="0" locked="0" layoutInCell="1" allowOverlap="1" wp14:anchorId="3D864D84" wp14:editId="5C875FC2">
            <wp:simplePos x="0" y="0"/>
            <wp:positionH relativeFrom="column">
              <wp:posOffset>-222885</wp:posOffset>
            </wp:positionH>
            <wp:positionV relativeFrom="paragraph">
              <wp:posOffset>1495425</wp:posOffset>
            </wp:positionV>
            <wp:extent cx="6501130" cy="2476500"/>
            <wp:effectExtent l="0" t="0" r="0" b="0"/>
            <wp:wrapThrough wrapText="bothSides">
              <wp:wrapPolygon edited="0">
                <wp:start x="0" y="0"/>
                <wp:lineTo x="0" y="21434"/>
                <wp:lineTo x="21520" y="21434"/>
                <wp:lineTo x="21520" y="0"/>
                <wp:lineTo x="0" y="0"/>
              </wp:wrapPolygon>
            </wp:wrapThrough>
            <wp:docPr id="734189719" name="Picture 1" descr="Royal Yacht Britan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 Yacht Britan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113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2A8" w:rsidRPr="00E962A8">
        <w:rPr>
          <w:color w:val="FF0000"/>
          <w:sz w:val="28"/>
          <w:szCs w:val="28"/>
          <w:shd w:val="clear" w:color="auto" w:fill="FFFFFF"/>
        </w:rPr>
        <w:t xml:space="preserve">After the war he was selected to be head butler to the Queen and other royalties on </w:t>
      </w:r>
      <w:hyperlink r:id="rId12" w:history="1">
        <w:r w:rsidR="00E962A8" w:rsidRPr="00E962A8">
          <w:rPr>
            <w:rFonts w:eastAsia="Times New Roman"/>
            <w:color w:val="FF0000"/>
            <w:kern w:val="0"/>
            <w:sz w:val="28"/>
            <w:szCs w:val="28"/>
            <w:shd w:val="clear" w:color="auto" w:fill="FFFFFF"/>
            <w:lang w:eastAsia="en-GB"/>
            <w14:ligatures w14:val="none"/>
          </w:rPr>
          <w:t xml:space="preserve">the Royal Yacht Britannia where he spent the next 10½years.  It was fascinating to hear about his experiences and to hear about all the wonderful countries he had been privileged to see.  We saw photographs of the various rooms on the ship and were told that there were only single bedrooms on the ship. </w:t>
        </w:r>
        <w:r w:rsidR="002D3398">
          <w:rPr>
            <w:rFonts w:eastAsia="Times New Roman"/>
            <w:color w:val="FF0000"/>
            <w:kern w:val="0"/>
            <w:sz w:val="28"/>
            <w:szCs w:val="28"/>
            <w:shd w:val="clear" w:color="auto" w:fill="FFFFFF"/>
            <w:lang w:eastAsia="en-GB"/>
            <w14:ligatures w14:val="none"/>
          </w:rPr>
          <w:t xml:space="preserve">                                                                        </w:t>
        </w:r>
        <w:r w:rsidR="00E962A8" w:rsidRPr="00E962A8">
          <w:rPr>
            <w:rFonts w:eastAsia="Times New Roman"/>
            <w:color w:val="FF0000"/>
            <w:kern w:val="0"/>
            <w:sz w:val="28"/>
            <w:szCs w:val="28"/>
            <w:shd w:val="clear" w:color="auto" w:fill="FFFFFF"/>
            <w:lang w:eastAsia="en-GB"/>
            <w14:ligatures w14:val="none"/>
          </w:rPr>
          <w:t xml:space="preserve">                                               </w:t>
        </w:r>
        <w:r w:rsidR="002D3398">
          <w:rPr>
            <w:rFonts w:eastAsia="Times New Roman"/>
            <w:color w:val="FF0000"/>
            <w:kern w:val="0"/>
            <w:sz w:val="28"/>
            <w:szCs w:val="28"/>
            <w:shd w:val="clear" w:color="auto" w:fill="FFFFFF"/>
            <w:lang w:eastAsia="en-GB"/>
            <w14:ligatures w14:val="none"/>
          </w:rPr>
          <w:t xml:space="preserve">        </w:t>
        </w:r>
        <w:r>
          <w:rPr>
            <w:rFonts w:eastAsia="Times New Roman"/>
            <w:color w:val="FF0000"/>
            <w:kern w:val="0"/>
            <w:sz w:val="28"/>
            <w:szCs w:val="28"/>
            <w:shd w:val="clear" w:color="auto" w:fill="FFFFFF"/>
            <w:lang w:eastAsia="en-GB"/>
            <w14:ligatures w14:val="none"/>
          </w:rPr>
          <w:t xml:space="preserve">Following on from </w:t>
        </w:r>
        <w:r w:rsidR="00E962A8" w:rsidRPr="00E962A8">
          <w:rPr>
            <w:rFonts w:eastAsia="Times New Roman"/>
            <w:color w:val="FF0000"/>
            <w:kern w:val="0"/>
            <w:sz w:val="28"/>
            <w:szCs w:val="28"/>
            <w:shd w:val="clear" w:color="auto" w:fill="FFFFFF"/>
            <w:lang w:eastAsia="en-GB"/>
            <w14:ligatures w14:val="none"/>
          </w:rPr>
          <w:t xml:space="preserve">Britannia, William spent 2½ yrs working as butler to the queen at Buckingham Palace This was most enjoyable and following on from that he worked in Paris for Lord Rothermere.  In recent times he has worked for many celebrities   including Nicole Kidman and Tom Cruise                                                                              </w:t>
        </w:r>
      </w:hyperlink>
    </w:p>
    <w:p w14:paraId="4205519C" w14:textId="77777777" w:rsidR="00C23F0D" w:rsidRDefault="00C23F0D" w:rsidP="001644B0">
      <w:pPr>
        <w:rPr>
          <w:rFonts w:ascii="Ubuntu" w:eastAsia="Times New Roman" w:hAnsi="Ubuntu" w:cs="Times New Roman"/>
          <w:b/>
          <w:bCs/>
          <w:color w:val="538135" w:themeColor="accent6" w:themeShade="BF"/>
          <w:kern w:val="0"/>
          <w:sz w:val="26"/>
          <w:szCs w:val="26"/>
          <w:lang w:eastAsia="en-GB"/>
          <w14:ligatures w14:val="none"/>
        </w:rPr>
      </w:pPr>
    </w:p>
    <w:p w14:paraId="34149926" w14:textId="44D99A77" w:rsidR="00A96BF7" w:rsidRPr="00C632AD" w:rsidRDefault="00A96BF7" w:rsidP="00A96BF7">
      <w:pPr>
        <w:pStyle w:val="NormalWeb"/>
        <w:shd w:val="clear" w:color="auto" w:fill="FFFFFF"/>
        <w:jc w:val="center"/>
        <w:rPr>
          <w:rFonts w:ascii="Arial" w:hAnsi="Arial" w:cs="Arial"/>
          <w:b/>
          <w:bCs/>
          <w:color w:val="538135" w:themeColor="accent6" w:themeShade="BF"/>
          <w:sz w:val="36"/>
          <w:szCs w:val="36"/>
        </w:rPr>
      </w:pPr>
      <w:r w:rsidRPr="00C632AD">
        <w:rPr>
          <w:rFonts w:ascii="Arial" w:hAnsi="Arial" w:cs="Arial"/>
          <w:b/>
          <w:bCs/>
          <w:color w:val="538135" w:themeColor="accent6" w:themeShade="BF"/>
          <w:sz w:val="36"/>
          <w:szCs w:val="36"/>
        </w:rPr>
        <w:t>FUTURE EVENTS</w:t>
      </w:r>
    </w:p>
    <w:p w14:paraId="15441CAD" w14:textId="77777777" w:rsidR="00A96BF7" w:rsidRDefault="00A96BF7" w:rsidP="00A96BF7"/>
    <w:p w14:paraId="710CD277" w14:textId="77777777" w:rsidR="00A96BF7" w:rsidRPr="000D0602" w:rsidRDefault="00A96BF7" w:rsidP="00A96BF7">
      <w:pPr>
        <w:rPr>
          <w:b/>
          <w:bCs/>
          <w:color w:val="2F5496" w:themeColor="accent1" w:themeShade="BF"/>
          <w:sz w:val="28"/>
          <w:szCs w:val="28"/>
          <w:u w:val="single"/>
        </w:rPr>
      </w:pPr>
      <w:r w:rsidRPr="000D0602">
        <w:rPr>
          <w:b/>
          <w:bCs/>
          <w:color w:val="2F5496" w:themeColor="accent1" w:themeShade="BF"/>
          <w:sz w:val="28"/>
          <w:szCs w:val="28"/>
          <w:u w:val="single"/>
        </w:rPr>
        <w:t>Walton Manor Knit and Natter</w:t>
      </w:r>
    </w:p>
    <w:p w14:paraId="13F31339" w14:textId="77777777" w:rsidR="00A96BF7" w:rsidRPr="000D0602" w:rsidRDefault="00A96BF7" w:rsidP="00A96BF7">
      <w:pPr>
        <w:rPr>
          <w:color w:val="2F5496" w:themeColor="accent1" w:themeShade="BF"/>
          <w:sz w:val="28"/>
          <w:szCs w:val="28"/>
        </w:rPr>
      </w:pPr>
      <w:r w:rsidRPr="000D0602">
        <w:rPr>
          <w:color w:val="2F5496" w:themeColor="accent1" w:themeShade="BF"/>
          <w:sz w:val="28"/>
          <w:szCs w:val="28"/>
        </w:rPr>
        <w:t xml:space="preserve">The next Knit and Natter meeting will be </w:t>
      </w:r>
    </w:p>
    <w:p w14:paraId="6F352C13" w14:textId="466B4FDD" w:rsidR="00A96BF7" w:rsidRPr="00691435" w:rsidRDefault="00A96BF7" w:rsidP="00A96BF7">
      <w:pPr>
        <w:rPr>
          <w:color w:val="767171" w:themeColor="background2" w:themeShade="80"/>
          <w:sz w:val="28"/>
          <w:szCs w:val="28"/>
        </w:rPr>
      </w:pPr>
      <w:r w:rsidRPr="000D0602">
        <w:rPr>
          <w:color w:val="2F5496" w:themeColor="accent1" w:themeShade="BF"/>
          <w:sz w:val="28"/>
          <w:szCs w:val="28"/>
        </w:rPr>
        <w:t>on Tuesday 1</w:t>
      </w:r>
      <w:r w:rsidR="00514AE8">
        <w:rPr>
          <w:color w:val="2F5496" w:themeColor="accent1" w:themeShade="BF"/>
          <w:sz w:val="28"/>
          <w:szCs w:val="28"/>
        </w:rPr>
        <w:t>9</w:t>
      </w:r>
      <w:r w:rsidRPr="000D0602">
        <w:rPr>
          <w:color w:val="2F5496" w:themeColor="accent1" w:themeShade="BF"/>
          <w:sz w:val="28"/>
          <w:szCs w:val="28"/>
          <w:vertAlign w:val="superscript"/>
        </w:rPr>
        <w:t>th</w:t>
      </w:r>
      <w:r w:rsidR="00823E4E">
        <w:rPr>
          <w:color w:val="2F5496" w:themeColor="accent1" w:themeShade="BF"/>
          <w:sz w:val="28"/>
          <w:szCs w:val="28"/>
        </w:rPr>
        <w:t xml:space="preserve"> November</w:t>
      </w:r>
    </w:p>
    <w:p w14:paraId="65E8C1D9" w14:textId="77777777" w:rsidR="00A96BF7" w:rsidRPr="000D0602" w:rsidRDefault="00A96BF7" w:rsidP="00A96BF7">
      <w:pPr>
        <w:rPr>
          <w:color w:val="2F5496" w:themeColor="accent1" w:themeShade="BF"/>
          <w:sz w:val="28"/>
          <w:szCs w:val="28"/>
        </w:rPr>
      </w:pPr>
      <w:r w:rsidRPr="000D0602">
        <w:rPr>
          <w:color w:val="2F5496" w:themeColor="accent1" w:themeShade="BF"/>
          <w:sz w:val="28"/>
          <w:szCs w:val="28"/>
        </w:rPr>
        <w:t>from 7 – 9 p.m. at Catherine’s</w:t>
      </w:r>
    </w:p>
    <w:p w14:paraId="2D617FDE" w14:textId="77777777" w:rsidR="00A96BF7" w:rsidRPr="000D0602" w:rsidRDefault="00A96BF7" w:rsidP="00A96BF7">
      <w:pPr>
        <w:rPr>
          <w:color w:val="2F5496" w:themeColor="accent1" w:themeShade="BF"/>
          <w:sz w:val="28"/>
          <w:szCs w:val="28"/>
        </w:rPr>
      </w:pPr>
      <w:r w:rsidRPr="000D0602">
        <w:rPr>
          <w:color w:val="2F5496" w:themeColor="accent1" w:themeShade="BF"/>
          <w:sz w:val="28"/>
          <w:szCs w:val="28"/>
        </w:rPr>
        <w:t>92 Lonsdale Road, OX2 7ER.</w:t>
      </w:r>
    </w:p>
    <w:p w14:paraId="3067CCCD" w14:textId="77777777" w:rsidR="00A96BF7" w:rsidRPr="000D0602" w:rsidRDefault="00A96BF7" w:rsidP="00A96BF7">
      <w:pPr>
        <w:rPr>
          <w:color w:val="2F5496" w:themeColor="accent1" w:themeShade="BF"/>
          <w:sz w:val="28"/>
          <w:szCs w:val="28"/>
        </w:rPr>
      </w:pPr>
      <w:r w:rsidRPr="000D0602">
        <w:rPr>
          <w:color w:val="2F5496" w:themeColor="accent1" w:themeShade="BF"/>
          <w:sz w:val="28"/>
          <w:szCs w:val="28"/>
        </w:rPr>
        <w:t>Bring along your knitting, sewing, darning etc</w:t>
      </w:r>
    </w:p>
    <w:p w14:paraId="19289151" w14:textId="77777777" w:rsidR="00A96BF7" w:rsidRDefault="00A96BF7" w:rsidP="00A96BF7">
      <w:pPr>
        <w:rPr>
          <w:color w:val="2F5496" w:themeColor="accent1" w:themeShade="BF"/>
          <w:sz w:val="28"/>
          <w:szCs w:val="28"/>
        </w:rPr>
      </w:pPr>
      <w:r w:rsidRPr="000D0602">
        <w:rPr>
          <w:color w:val="2F5496" w:themeColor="accent1" w:themeShade="BF"/>
          <w:sz w:val="28"/>
          <w:szCs w:val="28"/>
        </w:rPr>
        <w:t>and enjoy a coffee/tea and a good natter.</w:t>
      </w:r>
    </w:p>
    <w:p w14:paraId="445B96C9" w14:textId="77777777" w:rsidR="00A96BF7" w:rsidRDefault="00A96BF7" w:rsidP="00A96BF7">
      <w:pPr>
        <w:rPr>
          <w:color w:val="2F5496" w:themeColor="accent1" w:themeShade="BF"/>
          <w:sz w:val="28"/>
          <w:szCs w:val="28"/>
        </w:rPr>
      </w:pPr>
    </w:p>
    <w:p w14:paraId="08B46601" w14:textId="77777777" w:rsidR="00A96BF7" w:rsidRDefault="00A96BF7" w:rsidP="00A96BF7">
      <w:pPr>
        <w:rPr>
          <w:color w:val="2F5496" w:themeColor="accent1" w:themeShade="BF"/>
          <w:sz w:val="28"/>
          <w:szCs w:val="28"/>
        </w:rPr>
      </w:pPr>
    </w:p>
    <w:p w14:paraId="0BB9E4B2" w14:textId="24B04501" w:rsidR="00514AE8" w:rsidRPr="00A37963" w:rsidRDefault="00A96BF7" w:rsidP="00514AE8">
      <w:pPr>
        <w:shd w:val="clear" w:color="auto" w:fill="FFFFFF"/>
        <w:rPr>
          <w:rFonts w:eastAsia="Times New Roman"/>
          <w:color w:val="222222"/>
          <w:kern w:val="0"/>
          <w:sz w:val="28"/>
          <w:szCs w:val="28"/>
          <w:lang w:eastAsia="en-GB"/>
          <w14:ligatures w14:val="none"/>
        </w:rPr>
      </w:pPr>
      <w:r w:rsidRPr="008823A0">
        <w:rPr>
          <w:rFonts w:eastAsia="Times New Roman"/>
          <w:b/>
          <w:bCs/>
          <w:color w:val="222222"/>
          <w:kern w:val="0"/>
          <w:sz w:val="28"/>
          <w:szCs w:val="28"/>
          <w:lang w:eastAsia="en-GB"/>
          <w14:ligatures w14:val="none"/>
        </w:rPr>
        <w:t>WMWI Lunch 13</w:t>
      </w:r>
      <w:r w:rsidRPr="008823A0">
        <w:rPr>
          <w:rFonts w:eastAsia="Times New Roman"/>
          <w:b/>
          <w:bCs/>
          <w:color w:val="222222"/>
          <w:kern w:val="0"/>
          <w:sz w:val="28"/>
          <w:szCs w:val="28"/>
          <w:vertAlign w:val="superscript"/>
          <w:lang w:eastAsia="en-GB"/>
          <w14:ligatures w14:val="none"/>
        </w:rPr>
        <w:t>th</w:t>
      </w:r>
      <w:r w:rsidRPr="008823A0">
        <w:rPr>
          <w:rFonts w:eastAsia="Times New Roman"/>
          <w:b/>
          <w:bCs/>
          <w:color w:val="222222"/>
          <w:kern w:val="0"/>
          <w:sz w:val="28"/>
          <w:szCs w:val="28"/>
          <w:lang w:eastAsia="en-GB"/>
          <w14:ligatures w14:val="none"/>
        </w:rPr>
        <w:t xml:space="preserve"> November 2024</w:t>
      </w:r>
    </w:p>
    <w:p w14:paraId="75873A35" w14:textId="57740552" w:rsidR="00A96BF7" w:rsidRPr="00A37963" w:rsidRDefault="00A96BF7" w:rsidP="00A96BF7">
      <w:pPr>
        <w:shd w:val="clear" w:color="auto" w:fill="FFFFFF"/>
        <w:rPr>
          <w:rFonts w:eastAsia="Times New Roman"/>
          <w:color w:val="222222"/>
          <w:kern w:val="0"/>
          <w:sz w:val="28"/>
          <w:szCs w:val="28"/>
          <w:lang w:eastAsia="en-GB"/>
          <w14:ligatures w14:val="none"/>
        </w:rPr>
      </w:pPr>
      <w:r w:rsidRPr="00A37963">
        <w:rPr>
          <w:rFonts w:eastAsia="Times New Roman"/>
          <w:color w:val="222222"/>
          <w:kern w:val="0"/>
          <w:sz w:val="28"/>
          <w:szCs w:val="28"/>
          <w:lang w:eastAsia="en-GB"/>
          <w14:ligatures w14:val="none"/>
        </w:rPr>
        <w:t> </w:t>
      </w:r>
    </w:p>
    <w:p w14:paraId="5FD0F046" w14:textId="55F1901D" w:rsidR="00A96BF7" w:rsidRPr="00A37963" w:rsidRDefault="00514AE8" w:rsidP="00A96BF7">
      <w:pPr>
        <w:shd w:val="clear" w:color="auto" w:fill="FFFFFF"/>
        <w:rPr>
          <w:rFonts w:eastAsia="Times New Roman"/>
          <w:color w:val="222222"/>
          <w:kern w:val="0"/>
          <w:sz w:val="28"/>
          <w:szCs w:val="28"/>
          <w:lang w:eastAsia="en-GB"/>
          <w14:ligatures w14:val="none"/>
        </w:rPr>
      </w:pPr>
      <w:r>
        <w:rPr>
          <w:rFonts w:eastAsia="Times New Roman"/>
          <w:color w:val="222222"/>
          <w:kern w:val="0"/>
          <w:sz w:val="28"/>
          <w:szCs w:val="28"/>
          <w:lang w:eastAsia="en-GB"/>
          <w14:ligatures w14:val="none"/>
        </w:rPr>
        <w:t>T</w:t>
      </w:r>
      <w:r w:rsidR="00A96BF7" w:rsidRPr="00A37963">
        <w:rPr>
          <w:rFonts w:eastAsia="Times New Roman"/>
          <w:color w:val="222222"/>
          <w:kern w:val="0"/>
          <w:sz w:val="28"/>
          <w:szCs w:val="28"/>
          <w:lang w:eastAsia="en-GB"/>
          <w14:ligatures w14:val="none"/>
        </w:rPr>
        <w:t>he next lunch is planned for Wednesday 13th November at The Fox, Fox Lane, Boars Hill OX1 5DR.  As usual 12.30 for 1pm.  This is a change of venue from the one discussed at the last lunch. The Fox has fairly recently reopened and comes recommended by 1 of our members. Also, on phoning them, I was impressed by how friendly and helpful they were so it seems a good place to try for a new adventure. If you try googling them beware the old website may come up which says they are closed. I will of course be emailing you all again closer to the time. </w:t>
      </w:r>
    </w:p>
    <w:p w14:paraId="6D9E925B" w14:textId="3E0AD631" w:rsidR="00A96BF7" w:rsidRPr="00A37963" w:rsidRDefault="00A96BF7" w:rsidP="00A96BF7">
      <w:pPr>
        <w:shd w:val="clear" w:color="auto" w:fill="FFFFFF"/>
        <w:rPr>
          <w:rFonts w:eastAsia="Times New Roman"/>
          <w:color w:val="222222"/>
          <w:kern w:val="0"/>
          <w:sz w:val="28"/>
          <w:szCs w:val="28"/>
          <w:lang w:eastAsia="en-GB"/>
          <w14:ligatures w14:val="none"/>
        </w:rPr>
      </w:pPr>
      <w:r w:rsidRPr="00A37963">
        <w:rPr>
          <w:rFonts w:eastAsia="Times New Roman"/>
          <w:color w:val="222222"/>
          <w:kern w:val="0"/>
          <w:sz w:val="28"/>
          <w:szCs w:val="28"/>
          <w:lang w:eastAsia="en-GB"/>
          <w14:ligatures w14:val="none"/>
        </w:rPr>
        <w:t xml:space="preserve">Di </w:t>
      </w:r>
      <w:r w:rsidR="00AF2C74">
        <w:rPr>
          <w:rFonts w:eastAsia="Times New Roman"/>
          <w:color w:val="222222"/>
          <w:kern w:val="0"/>
          <w:sz w:val="28"/>
          <w:szCs w:val="28"/>
          <w:lang w:eastAsia="en-GB"/>
          <w14:ligatures w14:val="none"/>
        </w:rPr>
        <w:t>Williams</w:t>
      </w:r>
    </w:p>
    <w:p w14:paraId="38245BBD" w14:textId="77777777" w:rsidR="00A61B33" w:rsidRDefault="00A61B33" w:rsidP="001644B0">
      <w:pPr>
        <w:rPr>
          <w:b/>
          <w:bCs/>
          <w:color w:val="538135" w:themeColor="accent6" w:themeShade="BF"/>
          <w:sz w:val="28"/>
          <w:szCs w:val="28"/>
        </w:rPr>
      </w:pPr>
    </w:p>
    <w:p w14:paraId="0980FAEE" w14:textId="77777777" w:rsidR="00934345" w:rsidRPr="000F2FB1" w:rsidRDefault="00934345" w:rsidP="00934345">
      <w:pPr>
        <w:spacing w:after="240"/>
        <w:rPr>
          <w:b/>
          <w:bCs/>
          <w:color w:val="2F5496" w:themeColor="accent1" w:themeShade="BF"/>
          <w:sz w:val="28"/>
          <w:szCs w:val="28"/>
        </w:rPr>
      </w:pPr>
      <w:r>
        <w:rPr>
          <w:b/>
          <w:bCs/>
          <w:color w:val="2F5496" w:themeColor="accent1" w:themeShade="BF"/>
          <w:sz w:val="28"/>
          <w:szCs w:val="28"/>
        </w:rPr>
        <w:lastRenderedPageBreak/>
        <w:t>FUTURE EVENTS PLANNED BY THE OXFORDSHIRE FEDERATION</w:t>
      </w:r>
    </w:p>
    <w:p w14:paraId="342735A2" w14:textId="77777777" w:rsidR="00934345" w:rsidRPr="007A5FBB" w:rsidRDefault="00934345" w:rsidP="00934345">
      <w:pPr>
        <w:rPr>
          <w:rFonts w:ascii="Times New Roman" w:eastAsia="Times New Roman" w:hAnsi="Times New Roman" w:cs="Times New Roman"/>
          <w:b/>
          <w:color w:val="1F4E79" w:themeColor="accent5" w:themeShade="80"/>
          <w:sz w:val="32"/>
          <w:szCs w:val="32"/>
        </w:rPr>
      </w:pPr>
      <w:r w:rsidRPr="007A5FBB">
        <w:rPr>
          <w:rFonts w:ascii="Times New Roman" w:eastAsia="Times New Roman" w:hAnsi="Times New Roman" w:cs="Times New Roman"/>
          <w:b/>
          <w:color w:val="1F4E79" w:themeColor="accent5" w:themeShade="80"/>
          <w:sz w:val="32"/>
          <w:szCs w:val="32"/>
        </w:rPr>
        <w:t>WOMEN ON OXFORDSHIRE BLUE PLAQUES</w:t>
      </w:r>
    </w:p>
    <w:p w14:paraId="5F415207" w14:textId="77777777" w:rsidR="00934345" w:rsidRPr="007A5FBB" w:rsidRDefault="00934345" w:rsidP="00934345">
      <w:pPr>
        <w:rPr>
          <w:rFonts w:ascii="Times New Roman" w:eastAsia="Times New Roman" w:hAnsi="Times New Roman" w:cs="Times New Roman"/>
          <w:b/>
          <w:color w:val="1F4E79" w:themeColor="accent5" w:themeShade="80"/>
          <w:sz w:val="32"/>
          <w:szCs w:val="32"/>
        </w:rPr>
      </w:pPr>
      <w:r w:rsidRPr="007A5FBB">
        <w:rPr>
          <w:rFonts w:ascii="Times New Roman" w:eastAsia="Times New Roman" w:hAnsi="Times New Roman" w:cs="Times New Roman"/>
          <w:b/>
          <w:color w:val="1F4E79" w:themeColor="accent5" w:themeShade="80"/>
          <w:sz w:val="32"/>
          <w:szCs w:val="32"/>
        </w:rPr>
        <w:t>WHEN</w:t>
      </w:r>
      <w:r w:rsidRPr="007A5FBB">
        <w:rPr>
          <w:rFonts w:ascii="Times New Roman" w:eastAsia="Times New Roman" w:hAnsi="Times New Roman" w:cs="Times New Roman"/>
          <w:b/>
          <w:color w:val="1F4E79" w:themeColor="accent5" w:themeShade="80"/>
          <w:sz w:val="32"/>
          <w:szCs w:val="32"/>
        </w:rPr>
        <w:tab/>
        <w:t>Tuesday 26</w:t>
      </w:r>
      <w:r w:rsidRPr="007A5FBB">
        <w:rPr>
          <w:rFonts w:ascii="Times New Roman" w:eastAsia="Times New Roman" w:hAnsi="Times New Roman" w:cs="Times New Roman"/>
          <w:b/>
          <w:color w:val="1F4E79" w:themeColor="accent5" w:themeShade="80"/>
          <w:sz w:val="32"/>
          <w:szCs w:val="32"/>
          <w:vertAlign w:val="superscript"/>
        </w:rPr>
        <w:t>th</w:t>
      </w:r>
      <w:r w:rsidRPr="007A5FBB">
        <w:rPr>
          <w:rFonts w:ascii="Times New Roman" w:eastAsia="Times New Roman" w:hAnsi="Times New Roman" w:cs="Times New Roman"/>
          <w:b/>
          <w:color w:val="1F4E79" w:themeColor="accent5" w:themeShade="80"/>
          <w:sz w:val="32"/>
          <w:szCs w:val="32"/>
        </w:rPr>
        <w:t xml:space="preserve"> November</w:t>
      </w:r>
    </w:p>
    <w:p w14:paraId="67F4D000" w14:textId="77777777" w:rsidR="00934345" w:rsidRPr="007A5FBB" w:rsidRDefault="00934345" w:rsidP="00934345">
      <w:pPr>
        <w:rPr>
          <w:rFonts w:ascii="Times New Roman" w:eastAsia="Times New Roman" w:hAnsi="Times New Roman" w:cs="Times New Roman"/>
          <w:b/>
          <w:color w:val="1F4E79" w:themeColor="accent5" w:themeShade="80"/>
          <w:sz w:val="32"/>
          <w:szCs w:val="32"/>
        </w:rPr>
      </w:pPr>
      <w:r w:rsidRPr="007A5FBB">
        <w:rPr>
          <w:rFonts w:ascii="Times New Roman" w:eastAsia="Times New Roman" w:hAnsi="Times New Roman" w:cs="Times New Roman"/>
          <w:b/>
          <w:color w:val="1F4E79" w:themeColor="accent5" w:themeShade="80"/>
          <w:sz w:val="32"/>
          <w:szCs w:val="32"/>
        </w:rPr>
        <w:t>TIME</w:t>
      </w:r>
      <w:r w:rsidRPr="007A5FBB">
        <w:rPr>
          <w:rFonts w:ascii="Times New Roman" w:eastAsia="Times New Roman" w:hAnsi="Times New Roman" w:cs="Times New Roman"/>
          <w:b/>
          <w:color w:val="1F4E79" w:themeColor="accent5" w:themeShade="80"/>
          <w:sz w:val="32"/>
          <w:szCs w:val="32"/>
        </w:rPr>
        <w:tab/>
        <w:t>11 – 1.30pm</w:t>
      </w:r>
    </w:p>
    <w:p w14:paraId="35DC7AB3" w14:textId="77777777" w:rsidR="00934345" w:rsidRDefault="00934345" w:rsidP="00934345">
      <w:pPr>
        <w:rPr>
          <w:rFonts w:ascii="Times New Roman" w:eastAsia="Times New Roman" w:hAnsi="Times New Roman" w:cs="Times New Roman"/>
          <w:b/>
          <w:color w:val="1F4E79" w:themeColor="accent5" w:themeShade="80"/>
          <w:sz w:val="32"/>
          <w:szCs w:val="32"/>
        </w:rPr>
      </w:pPr>
      <w:r w:rsidRPr="007A5FBB">
        <w:rPr>
          <w:rFonts w:ascii="Times New Roman" w:eastAsia="Times New Roman" w:hAnsi="Times New Roman" w:cs="Times New Roman"/>
          <w:b/>
          <w:color w:val="1F4E79" w:themeColor="accent5" w:themeShade="80"/>
          <w:sz w:val="32"/>
          <w:szCs w:val="32"/>
        </w:rPr>
        <w:t>COST</w:t>
      </w:r>
      <w:r w:rsidRPr="007A5FBB">
        <w:rPr>
          <w:rFonts w:ascii="Times New Roman" w:eastAsia="Times New Roman" w:hAnsi="Times New Roman" w:cs="Times New Roman"/>
          <w:b/>
          <w:color w:val="1F4E79" w:themeColor="accent5" w:themeShade="80"/>
          <w:sz w:val="32"/>
          <w:szCs w:val="32"/>
        </w:rPr>
        <w:tab/>
        <w:t>£12 members £14 non-members which includes tea/coffee and cake</w:t>
      </w:r>
    </w:p>
    <w:p w14:paraId="20F61AA6" w14:textId="77777777" w:rsidR="00370AEE" w:rsidRDefault="00370AEE" w:rsidP="00934345">
      <w:pPr>
        <w:rPr>
          <w:rFonts w:ascii="Times New Roman" w:eastAsia="Times New Roman" w:hAnsi="Times New Roman" w:cs="Times New Roman"/>
          <w:b/>
          <w:color w:val="1F4E79" w:themeColor="accent5" w:themeShade="80"/>
          <w:sz w:val="32"/>
          <w:szCs w:val="32"/>
        </w:rPr>
      </w:pPr>
    </w:p>
    <w:p w14:paraId="17F94296" w14:textId="77777777" w:rsidR="00BB5281" w:rsidRDefault="00BB5281" w:rsidP="00934345">
      <w:pPr>
        <w:rPr>
          <w:rFonts w:ascii="Times New Roman" w:eastAsia="Times New Roman" w:hAnsi="Times New Roman" w:cs="Times New Roman"/>
          <w:b/>
          <w:color w:val="385623" w:themeColor="accent6" w:themeShade="80"/>
          <w:sz w:val="32"/>
          <w:szCs w:val="32"/>
        </w:rPr>
      </w:pPr>
    </w:p>
    <w:p w14:paraId="49FE79C3" w14:textId="77777777" w:rsidR="00BB5281" w:rsidRDefault="00BB5281" w:rsidP="00934345">
      <w:pPr>
        <w:rPr>
          <w:rFonts w:ascii="Times New Roman" w:eastAsia="Times New Roman" w:hAnsi="Times New Roman" w:cs="Times New Roman"/>
          <w:b/>
          <w:color w:val="385623" w:themeColor="accent6" w:themeShade="80"/>
          <w:sz w:val="32"/>
          <w:szCs w:val="32"/>
        </w:rPr>
      </w:pPr>
    </w:p>
    <w:p w14:paraId="74F8CA01" w14:textId="77777777" w:rsidR="00BB5281" w:rsidRDefault="00BB5281" w:rsidP="00934345">
      <w:pPr>
        <w:rPr>
          <w:rFonts w:ascii="Times New Roman" w:eastAsia="Times New Roman" w:hAnsi="Times New Roman" w:cs="Times New Roman"/>
          <w:b/>
          <w:color w:val="385623" w:themeColor="accent6" w:themeShade="80"/>
          <w:sz w:val="32"/>
          <w:szCs w:val="32"/>
        </w:rPr>
      </w:pPr>
    </w:p>
    <w:p w14:paraId="27FDDEF9" w14:textId="36BF22DD" w:rsidR="00D95F08" w:rsidRDefault="00D95F08" w:rsidP="00934345">
      <w:pPr>
        <w:rPr>
          <w:rFonts w:ascii="Times New Roman" w:eastAsia="Times New Roman" w:hAnsi="Times New Roman" w:cs="Times New Roman"/>
          <w:b/>
          <w:color w:val="385623" w:themeColor="accent6" w:themeShade="80"/>
          <w:sz w:val="32"/>
          <w:szCs w:val="32"/>
        </w:rPr>
      </w:pPr>
    </w:p>
    <w:p w14:paraId="086DC906" w14:textId="0EAA74DE" w:rsidR="00370AEE" w:rsidRPr="005C0EF9" w:rsidRDefault="00A840C9" w:rsidP="00934345">
      <w:pPr>
        <w:rPr>
          <w:rFonts w:ascii="Times New Roman" w:eastAsia="Times New Roman" w:hAnsi="Times New Roman" w:cs="Times New Roman"/>
          <w:b/>
          <w:color w:val="385623" w:themeColor="accent6" w:themeShade="80"/>
          <w:sz w:val="32"/>
          <w:szCs w:val="32"/>
        </w:rPr>
      </w:pPr>
      <w:r>
        <w:rPr>
          <w:noProof/>
        </w:rPr>
        <w:drawing>
          <wp:anchor distT="0" distB="0" distL="114300" distR="114300" simplePos="0" relativeHeight="251725824" behindDoc="0" locked="0" layoutInCell="1" allowOverlap="1" wp14:anchorId="51471CB5" wp14:editId="374390CB">
            <wp:simplePos x="0" y="0"/>
            <wp:positionH relativeFrom="column">
              <wp:posOffset>5302824</wp:posOffset>
            </wp:positionH>
            <wp:positionV relativeFrom="paragraph">
              <wp:posOffset>67803</wp:posOffset>
            </wp:positionV>
            <wp:extent cx="1308610" cy="1005970"/>
            <wp:effectExtent l="132080" t="96520" r="138430" b="100330"/>
            <wp:wrapNone/>
            <wp:docPr id="2" name="Picture 1" descr="Christmas Holly PNG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Holly PNG Clipart​ | Gallery Yopriceville - High-Quality Free  Images and Transparent PNG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4674270">
                      <a:off x="0" y="0"/>
                      <a:ext cx="1308610" cy="100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AEE" w:rsidRPr="003D7D01">
        <w:rPr>
          <w:rFonts w:ascii="Times New Roman" w:eastAsia="Times New Roman" w:hAnsi="Times New Roman" w:cs="Times New Roman"/>
          <w:b/>
          <w:color w:val="385623" w:themeColor="accent6" w:themeShade="80"/>
          <w:sz w:val="32"/>
          <w:szCs w:val="32"/>
        </w:rPr>
        <w:t>FESTIVE CELEBRATIONS</w:t>
      </w:r>
    </w:p>
    <w:p w14:paraId="67DEFC97" w14:textId="70F94646" w:rsidR="00934345" w:rsidRDefault="003D7D01" w:rsidP="001644B0">
      <w:pPr>
        <w:rPr>
          <w:b/>
          <w:bCs/>
          <w:color w:val="385623" w:themeColor="accent6" w:themeShade="80"/>
          <w:sz w:val="28"/>
          <w:szCs w:val="28"/>
        </w:rPr>
      </w:pPr>
      <w:r w:rsidRPr="005C0EF9">
        <w:rPr>
          <w:b/>
          <w:bCs/>
          <w:color w:val="385623" w:themeColor="accent6" w:themeShade="80"/>
          <w:sz w:val="28"/>
          <w:szCs w:val="28"/>
        </w:rPr>
        <w:t>WHEN</w:t>
      </w:r>
      <w:r w:rsidR="005C0EF9">
        <w:rPr>
          <w:b/>
          <w:bCs/>
          <w:color w:val="385623" w:themeColor="accent6" w:themeShade="80"/>
          <w:sz w:val="28"/>
          <w:szCs w:val="28"/>
        </w:rPr>
        <w:t>:</w:t>
      </w:r>
      <w:r w:rsidR="005C0EF9">
        <w:rPr>
          <w:b/>
          <w:bCs/>
          <w:color w:val="385623" w:themeColor="accent6" w:themeShade="80"/>
          <w:sz w:val="28"/>
          <w:szCs w:val="28"/>
        </w:rPr>
        <w:tab/>
      </w:r>
      <w:r w:rsidR="001733CF">
        <w:rPr>
          <w:b/>
          <w:bCs/>
          <w:color w:val="385623" w:themeColor="accent6" w:themeShade="80"/>
          <w:sz w:val="28"/>
          <w:szCs w:val="28"/>
        </w:rPr>
        <w:t>Thursday 12</w:t>
      </w:r>
      <w:r w:rsidR="001733CF" w:rsidRPr="001733CF">
        <w:rPr>
          <w:b/>
          <w:bCs/>
          <w:color w:val="385623" w:themeColor="accent6" w:themeShade="80"/>
          <w:sz w:val="28"/>
          <w:szCs w:val="28"/>
          <w:vertAlign w:val="superscript"/>
        </w:rPr>
        <w:t>th</w:t>
      </w:r>
      <w:r w:rsidR="001733CF">
        <w:rPr>
          <w:b/>
          <w:bCs/>
          <w:color w:val="385623" w:themeColor="accent6" w:themeShade="80"/>
          <w:sz w:val="28"/>
          <w:szCs w:val="28"/>
        </w:rPr>
        <w:t xml:space="preserve"> December</w:t>
      </w:r>
    </w:p>
    <w:p w14:paraId="6F45604C" w14:textId="0211F832" w:rsidR="001733CF" w:rsidRDefault="001733CF" w:rsidP="001644B0">
      <w:pPr>
        <w:rPr>
          <w:b/>
          <w:bCs/>
          <w:color w:val="385623" w:themeColor="accent6" w:themeShade="80"/>
          <w:sz w:val="28"/>
          <w:szCs w:val="28"/>
        </w:rPr>
      </w:pPr>
      <w:r>
        <w:rPr>
          <w:b/>
          <w:bCs/>
          <w:color w:val="385623" w:themeColor="accent6" w:themeShade="80"/>
          <w:sz w:val="28"/>
          <w:szCs w:val="28"/>
        </w:rPr>
        <w:t>TIME:</w:t>
      </w:r>
      <w:r>
        <w:rPr>
          <w:b/>
          <w:bCs/>
          <w:color w:val="385623" w:themeColor="accent6" w:themeShade="80"/>
          <w:sz w:val="28"/>
          <w:szCs w:val="28"/>
        </w:rPr>
        <w:tab/>
        <w:t>7.15</w:t>
      </w:r>
      <w:r w:rsidR="00BD0C9F">
        <w:rPr>
          <w:b/>
          <w:bCs/>
          <w:color w:val="385623" w:themeColor="accent6" w:themeShade="80"/>
          <w:sz w:val="28"/>
          <w:szCs w:val="28"/>
        </w:rPr>
        <w:t>pm</w:t>
      </w:r>
      <w:r>
        <w:rPr>
          <w:b/>
          <w:bCs/>
          <w:color w:val="385623" w:themeColor="accent6" w:themeShade="80"/>
          <w:sz w:val="28"/>
          <w:szCs w:val="28"/>
        </w:rPr>
        <w:t xml:space="preserve"> – 9.45</w:t>
      </w:r>
      <w:r w:rsidR="00BD0C9F">
        <w:rPr>
          <w:b/>
          <w:bCs/>
          <w:color w:val="385623" w:themeColor="accent6" w:themeShade="80"/>
          <w:sz w:val="28"/>
          <w:szCs w:val="28"/>
        </w:rPr>
        <w:t>pm</w:t>
      </w:r>
    </w:p>
    <w:p w14:paraId="142D790A" w14:textId="066B5209" w:rsidR="00BD0C9F" w:rsidRDefault="00BD0C9F" w:rsidP="001644B0">
      <w:pPr>
        <w:rPr>
          <w:b/>
          <w:bCs/>
          <w:color w:val="385623" w:themeColor="accent6" w:themeShade="80"/>
          <w:sz w:val="28"/>
          <w:szCs w:val="28"/>
        </w:rPr>
      </w:pPr>
      <w:r>
        <w:rPr>
          <w:b/>
          <w:bCs/>
          <w:color w:val="385623" w:themeColor="accent6" w:themeShade="80"/>
          <w:sz w:val="28"/>
          <w:szCs w:val="28"/>
        </w:rPr>
        <w:t>Doors Open: 6.45pm</w:t>
      </w:r>
    </w:p>
    <w:p w14:paraId="1B3A091E" w14:textId="56F1E8B7" w:rsidR="00BB5281" w:rsidRDefault="00F26899" w:rsidP="001644B0">
      <w:pPr>
        <w:rPr>
          <w:b/>
          <w:bCs/>
          <w:color w:val="385623" w:themeColor="accent6" w:themeShade="80"/>
          <w:sz w:val="28"/>
          <w:szCs w:val="28"/>
        </w:rPr>
      </w:pPr>
      <w:r>
        <w:rPr>
          <w:b/>
          <w:bCs/>
          <w:color w:val="385623" w:themeColor="accent6" w:themeShade="80"/>
          <w:sz w:val="28"/>
          <w:szCs w:val="28"/>
        </w:rPr>
        <w:t>VENUE:</w:t>
      </w:r>
      <w:r>
        <w:rPr>
          <w:b/>
          <w:bCs/>
          <w:color w:val="385623" w:themeColor="accent6" w:themeShade="80"/>
          <w:sz w:val="28"/>
          <w:szCs w:val="28"/>
        </w:rPr>
        <w:tab/>
        <w:t>St Peter &amp; St Pau</w:t>
      </w:r>
      <w:r w:rsidR="0007451F">
        <w:rPr>
          <w:b/>
          <w:bCs/>
          <w:color w:val="385623" w:themeColor="accent6" w:themeShade="80"/>
          <w:sz w:val="28"/>
          <w:szCs w:val="28"/>
        </w:rPr>
        <w:t>l’s Church, Botley, Oxford OX2 9JY</w:t>
      </w:r>
    </w:p>
    <w:p w14:paraId="5365D861" w14:textId="1ADD1C74" w:rsidR="00190BBD" w:rsidRDefault="00190BBD" w:rsidP="001644B0">
      <w:pPr>
        <w:rPr>
          <w:b/>
          <w:bCs/>
          <w:color w:val="385623" w:themeColor="accent6" w:themeShade="80"/>
          <w:sz w:val="28"/>
          <w:szCs w:val="28"/>
        </w:rPr>
      </w:pPr>
      <w:r>
        <w:rPr>
          <w:b/>
          <w:bCs/>
          <w:color w:val="385623" w:themeColor="accent6" w:themeShade="80"/>
          <w:sz w:val="28"/>
          <w:szCs w:val="28"/>
        </w:rPr>
        <w:t>COST:</w:t>
      </w:r>
      <w:r>
        <w:rPr>
          <w:b/>
          <w:bCs/>
          <w:color w:val="385623" w:themeColor="accent6" w:themeShade="80"/>
          <w:sz w:val="28"/>
          <w:szCs w:val="28"/>
        </w:rPr>
        <w:tab/>
        <w:t>£13</w:t>
      </w:r>
      <w:r w:rsidR="00D95F08">
        <w:rPr>
          <w:b/>
          <w:bCs/>
          <w:color w:val="385623" w:themeColor="accent6" w:themeShade="80"/>
          <w:sz w:val="28"/>
          <w:szCs w:val="28"/>
        </w:rPr>
        <w:t xml:space="preserve"> </w:t>
      </w:r>
      <w:proofErr w:type="gramStart"/>
      <w:r w:rsidR="00D95F08">
        <w:rPr>
          <w:b/>
          <w:bCs/>
          <w:color w:val="385623" w:themeColor="accent6" w:themeShade="80"/>
          <w:sz w:val="28"/>
          <w:szCs w:val="28"/>
        </w:rPr>
        <w:t>members  £</w:t>
      </w:r>
      <w:proofErr w:type="gramEnd"/>
      <w:r w:rsidR="00D95F08">
        <w:rPr>
          <w:b/>
          <w:bCs/>
          <w:color w:val="385623" w:themeColor="accent6" w:themeShade="80"/>
          <w:sz w:val="28"/>
          <w:szCs w:val="28"/>
        </w:rPr>
        <w:t xml:space="preserve">15 </w:t>
      </w:r>
      <w:proofErr w:type="spellStart"/>
      <w:r w:rsidR="00D95F08">
        <w:rPr>
          <w:b/>
          <w:bCs/>
          <w:color w:val="385623" w:themeColor="accent6" w:themeShade="80"/>
          <w:sz w:val="28"/>
          <w:szCs w:val="28"/>
        </w:rPr>
        <w:t>non members</w:t>
      </w:r>
      <w:proofErr w:type="spellEnd"/>
    </w:p>
    <w:p w14:paraId="5C73A0CB" w14:textId="50B7F117" w:rsidR="00793513" w:rsidRDefault="00793513" w:rsidP="001644B0">
      <w:pPr>
        <w:rPr>
          <w:b/>
          <w:bCs/>
          <w:color w:val="385623" w:themeColor="accent6" w:themeShade="80"/>
          <w:sz w:val="28"/>
          <w:szCs w:val="28"/>
        </w:rPr>
      </w:pPr>
      <w:r>
        <w:rPr>
          <w:b/>
          <w:bCs/>
          <w:color w:val="385623" w:themeColor="accent6" w:themeShade="80"/>
          <w:sz w:val="28"/>
          <w:szCs w:val="28"/>
        </w:rPr>
        <w:t>An evening of uplifting poetry, music and song</w:t>
      </w:r>
      <w:r w:rsidR="001D292D">
        <w:rPr>
          <w:b/>
          <w:bCs/>
          <w:color w:val="385623" w:themeColor="accent6" w:themeShade="80"/>
          <w:sz w:val="28"/>
          <w:szCs w:val="28"/>
        </w:rPr>
        <w:t>.  We will be joined</w:t>
      </w:r>
      <w:r w:rsidR="003E2D38">
        <w:rPr>
          <w:b/>
          <w:bCs/>
          <w:color w:val="385623" w:themeColor="accent6" w:themeShade="80"/>
          <w:sz w:val="28"/>
          <w:szCs w:val="28"/>
        </w:rPr>
        <w:t xml:space="preserve"> by the Oxfordshire Inspires Ladies Choir and a number of supporting acts</w:t>
      </w:r>
      <w:r w:rsidR="007F0660">
        <w:rPr>
          <w:b/>
          <w:bCs/>
          <w:color w:val="385623" w:themeColor="accent6" w:themeShade="80"/>
          <w:sz w:val="28"/>
          <w:szCs w:val="28"/>
        </w:rPr>
        <w:t>.</w:t>
      </w:r>
    </w:p>
    <w:p w14:paraId="5B167D01" w14:textId="28E9A3F5" w:rsidR="007F0660" w:rsidRDefault="00B943AB" w:rsidP="001644B0">
      <w:pPr>
        <w:rPr>
          <w:b/>
          <w:bCs/>
          <w:color w:val="385623" w:themeColor="accent6" w:themeShade="80"/>
          <w:sz w:val="28"/>
          <w:szCs w:val="28"/>
        </w:rPr>
      </w:pPr>
      <w:r>
        <w:rPr>
          <w:b/>
          <w:bCs/>
          <w:color w:val="385623" w:themeColor="accent6" w:themeShade="80"/>
          <w:sz w:val="28"/>
          <w:szCs w:val="28"/>
        </w:rPr>
        <w:t>Refreshments and mince pies will be served on arrival</w:t>
      </w:r>
    </w:p>
    <w:p w14:paraId="724C3378" w14:textId="77777777" w:rsidR="00BB5281" w:rsidRPr="005C0EF9" w:rsidRDefault="00BB5281" w:rsidP="001644B0">
      <w:pPr>
        <w:rPr>
          <w:b/>
          <w:bCs/>
          <w:color w:val="385623" w:themeColor="accent6" w:themeShade="80"/>
          <w:sz w:val="28"/>
          <w:szCs w:val="28"/>
        </w:rPr>
      </w:pPr>
    </w:p>
    <w:p w14:paraId="008C2359" w14:textId="77777777" w:rsidR="007A5FBB" w:rsidRDefault="007A5FBB" w:rsidP="001644B0">
      <w:pPr>
        <w:rPr>
          <w:b/>
          <w:bCs/>
          <w:color w:val="538135" w:themeColor="accent6" w:themeShade="BF"/>
          <w:sz w:val="28"/>
          <w:szCs w:val="28"/>
        </w:rPr>
      </w:pPr>
    </w:p>
    <w:p w14:paraId="5031E9C1" w14:textId="77777777" w:rsidR="007A5FBB" w:rsidRDefault="007A5FBB" w:rsidP="001644B0">
      <w:pPr>
        <w:rPr>
          <w:b/>
          <w:bCs/>
          <w:color w:val="538135" w:themeColor="accent6" w:themeShade="BF"/>
          <w:sz w:val="28"/>
          <w:szCs w:val="28"/>
        </w:rPr>
      </w:pPr>
    </w:p>
    <w:p w14:paraId="50D81AF9" w14:textId="77777777" w:rsidR="007A5FBB" w:rsidRPr="00E37606" w:rsidRDefault="007A5FBB" w:rsidP="007A5FBB">
      <w:pPr>
        <w:rPr>
          <w:rFonts w:eastAsia="Arial"/>
          <w:b/>
          <w:color w:val="FF0000"/>
          <w:sz w:val="32"/>
          <w:szCs w:val="32"/>
        </w:rPr>
      </w:pPr>
      <w:r w:rsidRPr="00E37606">
        <w:rPr>
          <w:b/>
          <w:color w:val="FF0000"/>
          <w:sz w:val="32"/>
          <w:szCs w:val="32"/>
        </w:rPr>
        <w:t>ALL THE ABOVE EVENTS AND MORE INFORMATION. INCLUDING CLOSING DATES, CAN BE FOUND IN OXFORDSHIRE INSPIRES OR ON THE OFWI WEBSITE</w:t>
      </w:r>
    </w:p>
    <w:p w14:paraId="722ED3D1" w14:textId="77777777" w:rsidR="00934345" w:rsidRPr="00A61B33" w:rsidRDefault="00934345" w:rsidP="001644B0">
      <w:pPr>
        <w:rPr>
          <w:b/>
          <w:bCs/>
          <w:color w:val="538135" w:themeColor="accent6" w:themeShade="BF"/>
          <w:sz w:val="28"/>
          <w:szCs w:val="28"/>
        </w:rPr>
      </w:pPr>
    </w:p>
    <w:sectPr w:rsidR="00934345" w:rsidRPr="00A61B33" w:rsidSect="00AF2C74">
      <w:type w:val="continuous"/>
      <w:pgSz w:w="11906" w:h="16838"/>
      <w:pgMar w:top="284"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96D"/>
    <w:rsid w:val="0007451F"/>
    <w:rsid w:val="000C0FB2"/>
    <w:rsid w:val="000C3665"/>
    <w:rsid w:val="0012701E"/>
    <w:rsid w:val="00157B3F"/>
    <w:rsid w:val="001644B0"/>
    <w:rsid w:val="001733CF"/>
    <w:rsid w:val="00190BBD"/>
    <w:rsid w:val="001B1963"/>
    <w:rsid w:val="001D292D"/>
    <w:rsid w:val="001F244A"/>
    <w:rsid w:val="002D0872"/>
    <w:rsid w:val="002D3398"/>
    <w:rsid w:val="002E4DA7"/>
    <w:rsid w:val="00352264"/>
    <w:rsid w:val="00370AEE"/>
    <w:rsid w:val="003820CA"/>
    <w:rsid w:val="003B50E8"/>
    <w:rsid w:val="003D7D01"/>
    <w:rsid w:val="003E1B5E"/>
    <w:rsid w:val="003E2D38"/>
    <w:rsid w:val="004E6BE4"/>
    <w:rsid w:val="00514AE8"/>
    <w:rsid w:val="00556EC3"/>
    <w:rsid w:val="005C0EF9"/>
    <w:rsid w:val="005C156A"/>
    <w:rsid w:val="005C17E5"/>
    <w:rsid w:val="0065296D"/>
    <w:rsid w:val="0066294C"/>
    <w:rsid w:val="00670DBF"/>
    <w:rsid w:val="0067280C"/>
    <w:rsid w:val="006D2289"/>
    <w:rsid w:val="00746CF5"/>
    <w:rsid w:val="007548A2"/>
    <w:rsid w:val="00770DD4"/>
    <w:rsid w:val="00791C64"/>
    <w:rsid w:val="00793513"/>
    <w:rsid w:val="007A5FBB"/>
    <w:rsid w:val="007C2961"/>
    <w:rsid w:val="007F0660"/>
    <w:rsid w:val="00803ECD"/>
    <w:rsid w:val="00823E4E"/>
    <w:rsid w:val="008963EE"/>
    <w:rsid w:val="009115A6"/>
    <w:rsid w:val="00934345"/>
    <w:rsid w:val="009A2BE8"/>
    <w:rsid w:val="009A73CF"/>
    <w:rsid w:val="009C00D7"/>
    <w:rsid w:val="009E0143"/>
    <w:rsid w:val="009E1A9A"/>
    <w:rsid w:val="00A35E26"/>
    <w:rsid w:val="00A61B33"/>
    <w:rsid w:val="00A840C9"/>
    <w:rsid w:val="00A96BF7"/>
    <w:rsid w:val="00AA273A"/>
    <w:rsid w:val="00AD1CB6"/>
    <w:rsid w:val="00AE3573"/>
    <w:rsid w:val="00AF2C74"/>
    <w:rsid w:val="00B02026"/>
    <w:rsid w:val="00B02AF9"/>
    <w:rsid w:val="00B04E0D"/>
    <w:rsid w:val="00B07AF1"/>
    <w:rsid w:val="00B943AB"/>
    <w:rsid w:val="00BB5281"/>
    <w:rsid w:val="00BD0C9F"/>
    <w:rsid w:val="00C23F0D"/>
    <w:rsid w:val="00C83568"/>
    <w:rsid w:val="00C87B08"/>
    <w:rsid w:val="00CE6FFB"/>
    <w:rsid w:val="00D260ED"/>
    <w:rsid w:val="00D32A3A"/>
    <w:rsid w:val="00D95F08"/>
    <w:rsid w:val="00E80185"/>
    <w:rsid w:val="00E962A8"/>
    <w:rsid w:val="00EA3E10"/>
    <w:rsid w:val="00ED0736"/>
    <w:rsid w:val="00EE4081"/>
    <w:rsid w:val="00F11F1A"/>
    <w:rsid w:val="00F1453F"/>
    <w:rsid w:val="00F26899"/>
    <w:rsid w:val="00FB7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78A8AD"/>
  <w15:chartTrackingRefBased/>
  <w15:docId w15:val="{D0745A78-AB6C-4117-8922-FDFADC7AB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9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1963"/>
    <w:rPr>
      <w:color w:val="0563C1" w:themeColor="hyperlink"/>
      <w:u w:val="single"/>
    </w:rPr>
  </w:style>
  <w:style w:type="paragraph" w:styleId="NormalWeb">
    <w:name w:val="Normal (Web)"/>
    <w:basedOn w:val="Normal"/>
    <w:uiPriority w:val="99"/>
    <w:unhideWhenUsed/>
    <w:rsid w:val="00A96BF7"/>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E962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14096">
      <w:bodyDiv w:val="1"/>
      <w:marLeft w:val="0"/>
      <w:marRight w:val="0"/>
      <w:marTop w:val="0"/>
      <w:marBottom w:val="0"/>
      <w:divBdr>
        <w:top w:val="none" w:sz="0" w:space="0" w:color="auto"/>
        <w:left w:val="none" w:sz="0" w:space="0" w:color="auto"/>
        <w:bottom w:val="none" w:sz="0" w:space="0" w:color="auto"/>
        <w:right w:val="none" w:sz="0" w:space="0" w:color="auto"/>
      </w:divBdr>
      <w:divsChild>
        <w:div w:id="818613286">
          <w:marLeft w:val="0"/>
          <w:marRight w:val="0"/>
          <w:marTop w:val="75"/>
          <w:marBottom w:val="0"/>
          <w:divBdr>
            <w:top w:val="none" w:sz="0" w:space="0" w:color="auto"/>
            <w:left w:val="none" w:sz="0" w:space="0" w:color="auto"/>
            <w:bottom w:val="none" w:sz="0" w:space="0" w:color="auto"/>
            <w:right w:val="none" w:sz="0" w:space="0" w:color="auto"/>
          </w:divBdr>
        </w:div>
      </w:divsChild>
    </w:div>
    <w:div w:id="826867788">
      <w:bodyDiv w:val="1"/>
      <w:marLeft w:val="0"/>
      <w:marRight w:val="0"/>
      <w:marTop w:val="0"/>
      <w:marBottom w:val="0"/>
      <w:divBdr>
        <w:top w:val="none" w:sz="0" w:space="0" w:color="auto"/>
        <w:left w:val="none" w:sz="0" w:space="0" w:color="auto"/>
        <w:bottom w:val="none" w:sz="0" w:space="0" w:color="auto"/>
        <w:right w:val="none" w:sz="0" w:space="0" w:color="auto"/>
      </w:divBdr>
    </w:div>
    <w:div w:id="1189561380">
      <w:bodyDiv w:val="1"/>
      <w:marLeft w:val="0"/>
      <w:marRight w:val="0"/>
      <w:marTop w:val="0"/>
      <w:marBottom w:val="0"/>
      <w:divBdr>
        <w:top w:val="none" w:sz="0" w:space="0" w:color="auto"/>
        <w:left w:val="none" w:sz="0" w:space="0" w:color="auto"/>
        <w:bottom w:val="none" w:sz="0" w:space="0" w:color="auto"/>
        <w:right w:val="none" w:sz="0" w:space="0" w:color="auto"/>
      </w:divBdr>
      <w:divsChild>
        <w:div w:id="852037985">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tonmanorwi.co.uk"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yperlink" Target="https://www.google.com/aclk?sa=l&amp;ai=DChcSEwjYks6eyKSJAxXypFAGHQOUAMcYABABGgJkZw&amp;co=1&amp;ase=2&amp;gclid=Cj0KCQjwveK4BhD4ARIsAKy6pMJVFpD3vFL00IM9GwiEkL6Ux7lHmPY9xkvOyDsDXjg7lkKc2ZW0kFAaAo9GEALw_wcB&amp;sig=AOD64_1znLNwwiwL-ozzyt9_ZCKEuhgZuw&amp;q&amp;nis=4&amp;adurl&amp;ved=2ahUKEwiqrcaeyKSJAxWuT0EAHRpND8MQ0Qx6BAgFEA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dc:creator>
  <cp:keywords/>
  <dc:description/>
  <cp:lastModifiedBy>Hilary Fletcher</cp:lastModifiedBy>
  <cp:revision>2</cp:revision>
  <dcterms:created xsi:type="dcterms:W3CDTF">2024-11-09T15:28:00Z</dcterms:created>
  <dcterms:modified xsi:type="dcterms:W3CDTF">2024-11-09T15:28:00Z</dcterms:modified>
</cp:coreProperties>
</file>